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8B9" w:rsidRPr="00A258B9" w:rsidRDefault="00A258B9" w:rsidP="00A258B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A258B9" w:rsidRPr="00F93F82" w:rsidRDefault="00A258B9" w:rsidP="00F93F8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zh-CN"/>
        </w:rPr>
      </w:pPr>
      <w:r w:rsidRPr="00F93F82">
        <w:rPr>
          <w:rFonts w:ascii="Times New Roman" w:eastAsia="Times New Roman" w:hAnsi="Times New Roman" w:cs="Times New Roman"/>
          <w:bCs/>
          <w:lang w:eastAsia="zh-CN"/>
        </w:rPr>
        <w:t>Автономная некоммерческая профессиональная образовательная организация</w:t>
      </w:r>
    </w:p>
    <w:p w:rsidR="00A258B9" w:rsidRPr="00A258B9" w:rsidRDefault="00A258B9" w:rsidP="00F93F8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zh-CN"/>
        </w:rPr>
      </w:pPr>
      <w:r w:rsidRPr="00A258B9">
        <w:rPr>
          <w:rFonts w:ascii="Times New Roman" w:eastAsia="Times New Roman" w:hAnsi="Times New Roman" w:cs="Times New Roman"/>
          <w:b/>
          <w:bCs/>
          <w:lang w:eastAsia="zh-CN"/>
        </w:rPr>
        <w:t>«УРАЛЬСКИЙ ПРОМЫШЛЕННО-ЭКОНОМИЧЕСКИЙ ТЕХНИКУМ»</w:t>
      </w: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8B9" w:rsidRPr="00245A13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A258B9" w:rsidRPr="00245A13" w:rsidRDefault="00A258B9" w:rsidP="00A258B9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245A13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программа</w:t>
      </w:r>
    </w:p>
    <w:p w:rsidR="00245A13" w:rsidRDefault="00A258B9" w:rsidP="00A258B9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245A13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производственной практики </w:t>
      </w:r>
    </w:p>
    <w:p w:rsidR="00A258B9" w:rsidRPr="00245A13" w:rsidRDefault="004E1869" w:rsidP="00A258B9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(</w:t>
      </w:r>
      <w:r w:rsidR="00B0510F" w:rsidRPr="00245A13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по профилю специальности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)</w:t>
      </w:r>
    </w:p>
    <w:p w:rsidR="00245A13" w:rsidRDefault="00245A13" w:rsidP="00B05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B0510F" w:rsidRPr="00B0510F" w:rsidRDefault="00B0510F" w:rsidP="00B05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0510F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ПМ 01 «</w:t>
      </w:r>
      <w:r w:rsidRPr="00B0510F">
        <w:rPr>
          <w:rFonts w:ascii="Times New Roman" w:hAnsi="Times New Roman" w:cs="Times New Roman"/>
          <w:b/>
          <w:sz w:val="32"/>
          <w:szCs w:val="32"/>
          <w:u w:val="single"/>
        </w:rPr>
        <w:t>Организация технического обслуживания и ремонта электрического и электромеханического оборудования</w:t>
      </w:r>
      <w:r w:rsidRPr="00B0510F">
        <w:rPr>
          <w:rFonts w:ascii="Times New Roman" w:hAnsi="Times New Roman" w:cs="Times New Roman"/>
          <w:b/>
          <w:sz w:val="24"/>
          <w:szCs w:val="24"/>
        </w:rPr>
        <w:t>»</w:t>
      </w:r>
    </w:p>
    <w:p w:rsidR="00A258B9" w:rsidRPr="00A258B9" w:rsidRDefault="00A258B9" w:rsidP="00A258B9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45A13" w:rsidRPr="00245A13" w:rsidRDefault="00245A13" w:rsidP="00245A13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5A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специальности</w:t>
      </w:r>
    </w:p>
    <w:p w:rsidR="00245A13" w:rsidRPr="00245A13" w:rsidRDefault="00245A13" w:rsidP="00245A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245A13" w:rsidRPr="00245A13" w:rsidRDefault="00245A13" w:rsidP="00245A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5A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13.02.11 Техническая эксплуатация и обслуживание электрического и электромеханического оборудования (базовой подготовки)</w:t>
      </w:r>
    </w:p>
    <w:p w:rsidR="00245A13" w:rsidRPr="00245A13" w:rsidRDefault="00245A13" w:rsidP="00245A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5A13" w:rsidRPr="00245A13" w:rsidRDefault="00245A13" w:rsidP="00245A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5A13" w:rsidRPr="00245A13" w:rsidRDefault="00245A13" w:rsidP="00245A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5A13" w:rsidRPr="00245A13" w:rsidRDefault="00245A13" w:rsidP="00245A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5A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Направление подготовки: </w:t>
      </w:r>
      <w:r w:rsidRPr="00245A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электро- и теплоэнергетика</w:t>
      </w:r>
    </w:p>
    <w:p w:rsidR="00A258B9" w:rsidRPr="00A258B9" w:rsidRDefault="00A258B9" w:rsidP="00A258B9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8B9" w:rsidRPr="00A258B9" w:rsidRDefault="00A258B9" w:rsidP="00A258B9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258B9" w:rsidRPr="00A258B9" w:rsidRDefault="00A258B9" w:rsidP="00A258B9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258B9" w:rsidRPr="00A258B9" w:rsidRDefault="00A258B9" w:rsidP="00A258B9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258B9" w:rsidRPr="00A258B9" w:rsidRDefault="00A258B9" w:rsidP="00A258B9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258B9" w:rsidRPr="00A258B9" w:rsidRDefault="00A258B9" w:rsidP="00A258B9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258B9" w:rsidRPr="00A258B9" w:rsidRDefault="00A258B9" w:rsidP="00A258B9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258B9" w:rsidRPr="00A258B9" w:rsidRDefault="00A258B9" w:rsidP="00A258B9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258B9" w:rsidRPr="00A258B9" w:rsidRDefault="00A258B9" w:rsidP="00A258B9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58B9">
        <w:rPr>
          <w:rFonts w:ascii="Times New Roman" w:eastAsia="Times New Roman" w:hAnsi="Times New Roman" w:cs="Times New Roman"/>
          <w:sz w:val="28"/>
          <w:szCs w:val="28"/>
          <w:lang w:eastAsia="zh-CN"/>
        </w:rPr>
        <w:t>2016</w:t>
      </w:r>
    </w:p>
    <w:p w:rsidR="00D31839" w:rsidRDefault="00D31839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br w:type="page"/>
      </w:r>
    </w:p>
    <w:p w:rsidR="00A258B9" w:rsidRPr="00A258B9" w:rsidRDefault="00D31839" w:rsidP="00A258B9">
      <w:pPr>
        <w:suppressAutoHyphens/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87157" cy="8513379"/>
            <wp:effectExtent l="19050" t="0" r="0" b="0"/>
            <wp:wrapSquare wrapText="bothSides"/>
            <wp:docPr id="1" name="Рисунок 1" descr="C:\Users\Comp-5\Desktop\33333333333333333\оборотные ППССЗ и Рп практик 13.02.11\2 РП  производственной практики по ПМ.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5\Desktop\33333333333333333\оборотные ППССЗ и Рп практик 13.02.11\2 РП  производственной практики по ПМ. 0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57" cy="851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8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26" style="position:absolute;left:0;text-align:left;margin-left:-60.4pt;margin-top:-68.7pt;width:627pt;height:862.5pt;z-index:-251658240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" filled="f" stroked="f" strokecolor="gray">
            <v:stroke joinstyle="round"/>
          </v:rect>
        </w:pict>
      </w:r>
    </w:p>
    <w:p w:rsidR="00D31839" w:rsidRDefault="00D31839">
      <w:pPr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br w:type="page"/>
      </w:r>
    </w:p>
    <w:p w:rsidR="00A258B9" w:rsidRPr="00A258B9" w:rsidRDefault="00A258B9" w:rsidP="00A258B9">
      <w:pPr>
        <w:tabs>
          <w:tab w:val="left" w:pos="5245"/>
        </w:tabs>
        <w:ind w:left="284" w:firstLine="425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:rsidR="00A258B9" w:rsidRPr="00A258B9" w:rsidRDefault="00A258B9" w:rsidP="00A258B9">
      <w:pPr>
        <w:tabs>
          <w:tab w:val="left" w:pos="5245"/>
        </w:tabs>
        <w:ind w:left="284" w:firstLine="425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:rsidR="00A258B9" w:rsidRPr="00A258B9" w:rsidRDefault="00A258B9" w:rsidP="00A258B9">
      <w:pPr>
        <w:tabs>
          <w:tab w:val="left" w:pos="5245"/>
        </w:tabs>
        <w:ind w:left="284" w:firstLine="425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:rsidR="00A258B9" w:rsidRPr="00A258B9" w:rsidRDefault="00A258B9" w:rsidP="00A258B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СОДЕРЖАНИЕ</w:t>
      </w: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8B9" w:rsidRPr="00F93F82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84" w:firstLine="425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5D7F62" w:rsidRPr="00F93F82" w:rsidTr="009E5634">
        <w:tc>
          <w:tcPr>
            <w:tcW w:w="7668" w:type="dxa"/>
          </w:tcPr>
          <w:p w:rsidR="005D7F62" w:rsidRPr="00F93F82" w:rsidRDefault="005D7F62" w:rsidP="009E5634">
            <w:pPr>
              <w:keepNext/>
              <w:spacing w:after="0" w:line="36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5D7F62" w:rsidRPr="00F93F82" w:rsidRDefault="005D7F62" w:rsidP="009E5634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5D7F62" w:rsidRPr="00F93F82" w:rsidTr="009E5634">
        <w:tc>
          <w:tcPr>
            <w:tcW w:w="7668" w:type="dxa"/>
          </w:tcPr>
          <w:p w:rsidR="005D7F62" w:rsidRPr="00F93F82" w:rsidRDefault="005D7F62" w:rsidP="005D7F62">
            <w:pPr>
              <w:keepNext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ПАСПОРТ ПРОГРАММЫ Поизводственной практики</w:t>
            </w:r>
          </w:p>
          <w:p w:rsidR="005D7F62" w:rsidRPr="00F93F82" w:rsidRDefault="005D7F62" w:rsidP="009E5634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5D7F62" w:rsidRPr="00F93F82" w:rsidRDefault="005D7F62" w:rsidP="009E5634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D7F62" w:rsidRPr="00F93F82" w:rsidTr="009E5634">
        <w:tc>
          <w:tcPr>
            <w:tcW w:w="7668" w:type="dxa"/>
          </w:tcPr>
          <w:p w:rsidR="005D7F62" w:rsidRPr="00F93F82" w:rsidRDefault="005D7F62" w:rsidP="009E5634">
            <w:pPr>
              <w:keepNext/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 xml:space="preserve">    2.РЕЗУЛЬТАТЫ ПРОИЗВОДСТВЕННОЙ ПРАКТИКИ</w:t>
            </w:r>
          </w:p>
          <w:p w:rsidR="005D7F62" w:rsidRPr="00F93F82" w:rsidRDefault="005D7F62" w:rsidP="009E5634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5D7F62" w:rsidRPr="00F93F82" w:rsidRDefault="005D7F62" w:rsidP="009E5634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D7F62" w:rsidRPr="00F93F82" w:rsidTr="009E5634">
        <w:tc>
          <w:tcPr>
            <w:tcW w:w="7668" w:type="dxa"/>
          </w:tcPr>
          <w:p w:rsidR="005D7F62" w:rsidRPr="00F93F82" w:rsidRDefault="00F93F82" w:rsidP="00F93F82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3.</w:t>
            </w:r>
            <w:r w:rsidR="005D7F62" w:rsidRPr="00F93F8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СТРУКТУРА и содержание производственНОЙ практики</w:t>
            </w:r>
          </w:p>
          <w:p w:rsidR="005D7F62" w:rsidRPr="00F93F82" w:rsidRDefault="005D7F62" w:rsidP="009E5634">
            <w:pPr>
              <w:keepNext/>
              <w:spacing w:after="0" w:line="36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5D7F62" w:rsidRPr="00F93F82" w:rsidRDefault="005D7F62" w:rsidP="009E5634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D7F62" w:rsidRPr="00F93F82" w:rsidTr="009E5634">
        <w:trPr>
          <w:trHeight w:val="670"/>
        </w:trPr>
        <w:tc>
          <w:tcPr>
            <w:tcW w:w="7668" w:type="dxa"/>
          </w:tcPr>
          <w:p w:rsidR="005D7F62" w:rsidRPr="00F93F82" w:rsidRDefault="00F93F82" w:rsidP="00F93F82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4.</w:t>
            </w:r>
            <w:r w:rsidR="005D7F62" w:rsidRPr="00F93F8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 xml:space="preserve">условия </w:t>
            </w:r>
            <w:r w:rsidR="009E5634" w:rsidRPr="00F93F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 И ПРОВЕДЕНИЯ</w:t>
            </w:r>
            <w:r w:rsidR="005D7F62" w:rsidRPr="00F93F8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производственНОЙ практики</w:t>
            </w:r>
          </w:p>
          <w:p w:rsidR="005D7F62" w:rsidRPr="00F93F82" w:rsidRDefault="005D7F62" w:rsidP="009E5634">
            <w:pPr>
              <w:keepNext/>
              <w:tabs>
                <w:tab w:val="num" w:pos="0"/>
              </w:tabs>
              <w:spacing w:after="0" w:line="360" w:lineRule="auto"/>
              <w:ind w:left="284" w:firstLine="709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hideMark/>
          </w:tcPr>
          <w:p w:rsidR="005D7F62" w:rsidRPr="00F93F82" w:rsidRDefault="005D7F62" w:rsidP="009E5634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D7F62" w:rsidRPr="00F93F82" w:rsidTr="009E5634">
        <w:tc>
          <w:tcPr>
            <w:tcW w:w="7668" w:type="dxa"/>
          </w:tcPr>
          <w:p w:rsidR="005D7F62" w:rsidRPr="00F93F82" w:rsidRDefault="00F93F82" w:rsidP="00F93F82">
            <w:pPr>
              <w:keepNext/>
              <w:autoSpaceDE w:val="0"/>
              <w:autoSpaceDN w:val="0"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5.</w:t>
            </w:r>
            <w:r w:rsidR="005D7F62" w:rsidRPr="00F93F82"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  <w:t>Контроль и оценка результатов ПРОИЗВОДСТВЕННОЙ практики</w:t>
            </w:r>
          </w:p>
          <w:p w:rsidR="005D7F62" w:rsidRPr="00F93F82" w:rsidRDefault="00F93F82" w:rsidP="00F93F82">
            <w:pPr>
              <w:keepNext/>
              <w:spacing w:after="0" w:line="36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6.ПРИЛОЖЕНИЯ</w:t>
            </w:r>
          </w:p>
        </w:tc>
        <w:tc>
          <w:tcPr>
            <w:tcW w:w="1903" w:type="dxa"/>
            <w:hideMark/>
          </w:tcPr>
          <w:p w:rsidR="005D7F62" w:rsidRPr="00F93F82" w:rsidRDefault="005D7F62" w:rsidP="009E5634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F93F82" w:rsidRPr="00F93F82" w:rsidRDefault="00F93F82" w:rsidP="009E5634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93F82" w:rsidRPr="00F93F82" w:rsidRDefault="00F93F82" w:rsidP="009E5634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</w:tbl>
    <w:p w:rsidR="00A258B9" w:rsidRPr="00A258B9" w:rsidRDefault="00A258B9" w:rsidP="00A258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284" w:firstLine="425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aps/>
          <w:sz w:val="28"/>
          <w:szCs w:val="28"/>
          <w:u w:val="single"/>
          <w:lang w:eastAsia="ru-RU"/>
        </w:rPr>
        <w:br w:type="page"/>
      </w:r>
      <w:r w:rsidRPr="00A258B9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1. паспорт рабочей  ПРОГРАММЫ ПРОИЗВОДСТВЕННОЙ ПРАКТИКИ</w:t>
      </w:r>
    </w:p>
    <w:p w:rsidR="00A258B9" w:rsidRPr="00A258B9" w:rsidRDefault="00B0510F" w:rsidP="00B051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84" w:right="-185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профилю специальности</w:t>
      </w:r>
    </w:p>
    <w:p w:rsidR="00AF6C1B" w:rsidRDefault="00A258B9" w:rsidP="00A258B9">
      <w:pPr>
        <w:numPr>
          <w:ilvl w:val="1"/>
          <w:numId w:val="2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Область применения  программы </w:t>
      </w:r>
    </w:p>
    <w:p w:rsidR="00A258B9" w:rsidRPr="00A258B9" w:rsidRDefault="00AF6C1B" w:rsidP="00AF6C1B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Рабочая программа </w:t>
      </w:r>
      <w:r w:rsidR="00B0510F" w:rsidRPr="00AF6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="00A258B9" w:rsidRPr="00AF6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  <w:r w:rsidR="00F93F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051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 профилю специальности </w:t>
      </w:r>
      <w:r w:rsidR="00A258B9"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ПМ 0</w:t>
      </w:r>
      <w:r w:rsidR="00B051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B0510F">
        <w:rPr>
          <w:rFonts w:ascii="Times New Roman" w:hAnsi="Times New Roman" w:cs="Times New Roman"/>
          <w:b/>
          <w:sz w:val="24"/>
          <w:szCs w:val="24"/>
        </w:rPr>
        <w:t>Организация технического обслуживания и ремонта электрического и электромеханического оборудования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A258B9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частью основной профессиональной образовательной программы по специальности СПО 13.02.11 Техническая эксплуатация и обслуживание электрического и электромеханического оборудования  (базовой подготовки).</w:t>
      </w:r>
    </w:p>
    <w:p w:rsidR="00A258B9" w:rsidRPr="00A258B9" w:rsidRDefault="00A258B9" w:rsidP="00A25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223A08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</w:t>
      </w:r>
      <w:r w:rsidR="00223A08" w:rsidRPr="00223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структуре программы подготовки специалистов среднего звена: </w:t>
      </w:r>
      <w:r w:rsidR="00AF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производственная 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</w:t>
      </w:r>
      <w:r w:rsidR="00AF6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профилю специальности 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входит в состав </w:t>
      </w:r>
      <w:r w:rsidR="00AF6C1B"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ПМ 0</w:t>
      </w:r>
      <w:r w:rsidR="00AF6C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«</w:t>
      </w:r>
      <w:r w:rsidR="00AF6C1B" w:rsidRPr="00B0510F">
        <w:rPr>
          <w:rFonts w:ascii="Times New Roman" w:hAnsi="Times New Roman" w:cs="Times New Roman"/>
          <w:b/>
          <w:sz w:val="24"/>
          <w:szCs w:val="24"/>
        </w:rPr>
        <w:t>Организация технического обслуживания и ремонта электрического и электромеханического оборудования</w:t>
      </w:r>
      <w:r w:rsidR="00AF6C1B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специальности «Техническая эксплуатация и обслуживание электрического и электромеханического оборудования» в части освоения основного вида профессиональной деятельности: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 технического   обслуживания  и  ремонта  электрического и электромеханического оборудования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58B9" w:rsidRPr="00A258B9" w:rsidRDefault="00A258B9" w:rsidP="00A258B9">
      <w:pPr>
        <w:tabs>
          <w:tab w:val="left" w:pos="594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F6C1B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right="-185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ПП.01</w:t>
      </w:r>
      <w:r w:rsidR="00A258B9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по профилю специальности</w:t>
      </w:r>
      <w:r w:rsidR="00A258B9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является разделом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производственной</w:t>
      </w:r>
      <w:r w:rsidR="00A258B9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и проводится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этапа: в</w:t>
      </w:r>
      <w:r w:rsidR="00A258B9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семестре на 3 курсе, в 7,8 семестрах 4 курса.</w:t>
      </w: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1.3. Цели и задачи </w:t>
      </w:r>
      <w:r w:rsidR="00223A08" w:rsidRPr="00223A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практики </w:t>
      </w:r>
    </w:p>
    <w:p w:rsidR="00A258B9" w:rsidRPr="00A258B9" w:rsidRDefault="00A258B9" w:rsidP="00A258B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Задачей практики является практическое закрепление </w:t>
      </w:r>
      <w:r w:rsidR="00EB0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знаний, полученных по МДК 01.01 </w:t>
      </w: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EB0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Электрические машины и аппараты», МДК 01.02 «Основы технической эксплуатации и обслуживания электрического и электромеханического оборудования», МДК 01.03 «Электрическое  электромеханическое оборудование отрасли», МДК 01.04 « Техническое регулирование и контроль качества электрического и электромеханического оборудования».</w:t>
      </w:r>
    </w:p>
    <w:p w:rsidR="00EB01BB" w:rsidRPr="00EB01BB" w:rsidRDefault="00EB01BB" w:rsidP="00EB01B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0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прохождения </w:t>
      </w:r>
      <w:r w:rsidR="00186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производственной </w:t>
      </w:r>
      <w:r w:rsidRPr="00EB01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практики студент должен:</w:t>
      </w:r>
    </w:p>
    <w:p w:rsidR="00EB01BB" w:rsidRPr="00EB01BB" w:rsidRDefault="00EB01BB" w:rsidP="00EB01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0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опыт:</w:t>
      </w:r>
    </w:p>
    <w:p w:rsidR="00186501" w:rsidRPr="00186501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выполнения работ по технической эксплуатации,  обслуживанию и ремонту электрического и  электромеханического оборудования; </w:t>
      </w:r>
    </w:p>
    <w:p w:rsidR="00186501" w:rsidRPr="00186501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5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использования основных измерительных приборов;  </w:t>
      </w:r>
    </w:p>
    <w:p w:rsidR="00186501" w:rsidRPr="00D243F5" w:rsidRDefault="00186501" w:rsidP="00D243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43F5">
        <w:rPr>
          <w:rFonts w:ascii="Times New Roman" w:hAnsi="Times New Roman" w:cs="Times New Roman"/>
          <w:b/>
          <w:sz w:val="24"/>
          <w:szCs w:val="24"/>
        </w:rPr>
        <w:t xml:space="preserve">уметь: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определять электроэнергетические параметры  электрических машин и аппаратов электротехнических устройств и систем;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подбирать технологическое оборудование для  ремонта и эксплуатации электрических машин и  аппаратов, электротехнических устройств и систем,   определять оптимальные варианты его  использования;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организовывать и выполнять наладку, регулировку  и проверку электрического и электромеханического  оборудования;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проводить анализ неисправностей  электрооборудования;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эффективно использовать материалы и  оборудование;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заполнять маршрутно-технологическую  документацию на эксплуатацию и обслуживание  отраслевого электрического и электромеханического  оборудования;  </w:t>
      </w:r>
    </w:p>
    <w:p w:rsidR="00D243F5" w:rsidRDefault="00186501" w:rsidP="00D243F5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оценивать эффективность работы электрического и  электромеханического оборудования;  осуществлять технический контроль при  эксплуатации электрического и электромеханического  оборудования;  </w:t>
      </w:r>
    </w:p>
    <w:p w:rsidR="00D243F5" w:rsidRPr="00D243F5" w:rsidRDefault="00D243F5" w:rsidP="00D243F5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осуществлять метрологическую поверку изделий;  производить диагностику оборудования и  определение его ресурсов;  прогнозировать отказы и обнаруживать дефекты  электрического и электромеханического  оборудования;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6501" w:rsidRPr="00D243F5" w:rsidRDefault="00186501" w:rsidP="00186501">
      <w:pPr>
        <w:rPr>
          <w:rFonts w:ascii="Times New Roman" w:hAnsi="Times New Roman" w:cs="Times New Roman"/>
          <w:b/>
          <w:sz w:val="24"/>
          <w:szCs w:val="24"/>
        </w:rPr>
      </w:pPr>
      <w:r w:rsidRPr="00D243F5">
        <w:rPr>
          <w:rFonts w:ascii="Times New Roman" w:hAnsi="Times New Roman" w:cs="Times New Roman"/>
          <w:b/>
          <w:sz w:val="24"/>
          <w:szCs w:val="24"/>
        </w:rPr>
        <w:t xml:space="preserve">знать: 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технические параметры, характеристики и  особенности различных видов электрических машин;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классификацию основного электрического и     электромеханического оборудования отрасли;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элементы систем автоматики, их классификацию,  основные характеристики и принципы построения  систем автоматического управления электрическим и  электромеханическим оборудованием;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классификацию и назначение электроприводов,  физические процессы в электроприводах;  выбор электродвигателей и схем управления;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устройство систем электроснабжения, выбор  элементов схемы электроснабжения и защиты;  физические принципы работы, конструкцию,  технические характеристики, области применения,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правила эксплуатации электрического и  электромеханического оборудования;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условия эксплуатации электрооборудования;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действующую нормативно-техническую  документацию по специальности;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порядок проведения стандартных и  сертификационных испытаний;  </w:t>
      </w:r>
    </w:p>
    <w:p w:rsidR="00186501" w:rsidRPr="00D243F5" w:rsidRDefault="00186501" w:rsidP="00186501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 xml:space="preserve">правила сдачи оборудования в ремонт и приёма  после ремонта;  </w:t>
      </w:r>
    </w:p>
    <w:p w:rsidR="00186501" w:rsidRPr="00D243F5" w:rsidRDefault="00186501" w:rsidP="00186501">
      <w:pPr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3F5">
        <w:rPr>
          <w:rFonts w:ascii="Times New Roman" w:hAnsi="Times New Roman" w:cs="Times New Roman"/>
          <w:sz w:val="24"/>
          <w:szCs w:val="24"/>
        </w:rPr>
        <w:t>пути и средства повышения долговечности  оборудования;  технологию ремонта внутрицеховых сетей,  кабельных линий, электрооборудования  трансформ</w:t>
      </w:r>
    </w:p>
    <w:p w:rsidR="00186501" w:rsidRPr="00D243F5" w:rsidRDefault="00186501" w:rsidP="001865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6501" w:rsidRPr="00186501" w:rsidRDefault="00186501" w:rsidP="001865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258B9" w:rsidRPr="00F1261A" w:rsidRDefault="00F1261A" w:rsidP="00F1261A">
      <w:pPr>
        <w:pStyle w:val="a6"/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A258B9" w:rsidRPr="00F126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оличество часов на освоение рабочей </w:t>
      </w:r>
      <w:r w:rsidR="00186501" w:rsidRPr="00F126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 производственной практики - 324 часа</w:t>
      </w:r>
      <w:r w:rsidRPr="00F1261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числе:</w:t>
      </w:r>
    </w:p>
    <w:p w:rsidR="00F1261A" w:rsidRDefault="00F1261A" w:rsidP="00F1261A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12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освоения МДК01.03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F1261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лектрическое и электромеханическое оборудование отрасли» -108 часов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1261A" w:rsidRDefault="00F1261A" w:rsidP="00F1261A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освоения МДК 01.04 «Техническое регулирование и контроль качества электрического и электромеханического оборудования» -72 часа;</w:t>
      </w:r>
    </w:p>
    <w:p w:rsidR="00F1261A" w:rsidRPr="00F1261A" w:rsidRDefault="00F1261A" w:rsidP="00F1261A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освоения ПМ 01</w:t>
      </w:r>
      <w:r>
        <w:t>«</w:t>
      </w:r>
      <w:r w:rsidRPr="00F1261A">
        <w:rPr>
          <w:rFonts w:ascii="Times New Roman" w:hAnsi="Times New Roman" w:cs="Times New Roman"/>
          <w:sz w:val="24"/>
          <w:szCs w:val="24"/>
        </w:rPr>
        <w:t>Организация технического обслуживания и ремонта электрического и электромеханического оборудования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1261A">
        <w:rPr>
          <w:rFonts w:ascii="Times New Roman" w:hAnsi="Times New Roman" w:cs="Times New Roman"/>
          <w:sz w:val="24"/>
          <w:szCs w:val="24"/>
        </w:rPr>
        <w:t xml:space="preserve"> – 144 </w:t>
      </w:r>
      <w:r>
        <w:rPr>
          <w:rFonts w:ascii="Times New Roman" w:hAnsi="Times New Roman" w:cs="Times New Roman"/>
          <w:sz w:val="24"/>
          <w:szCs w:val="24"/>
        </w:rPr>
        <w:t>часа.</w:t>
      </w:r>
    </w:p>
    <w:p w:rsidR="00A258B9" w:rsidRPr="00A258B9" w:rsidRDefault="00A258B9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6501" w:rsidRDefault="00186501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501" w:rsidRDefault="00186501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501" w:rsidRDefault="00186501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501" w:rsidRDefault="00186501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501" w:rsidRDefault="00186501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501" w:rsidRDefault="00186501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501" w:rsidRDefault="00186501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501" w:rsidRDefault="00186501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501" w:rsidRDefault="00186501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501" w:rsidRDefault="00186501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501" w:rsidRDefault="00186501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501" w:rsidRDefault="00186501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501" w:rsidRDefault="00186501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501" w:rsidRDefault="00186501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58B9" w:rsidRPr="00A258B9" w:rsidRDefault="00A258B9" w:rsidP="00A258B9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 РЕЗУЛЬТАТЫ </w:t>
      </w:r>
      <w:r w:rsidR="0036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</w:t>
      </w:r>
      <w:r w:rsidR="00B50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практики является освоение общих (ОК) компетенций: </w:t>
      </w:r>
    </w:p>
    <w:tbl>
      <w:tblPr>
        <w:tblW w:w="1033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9199"/>
      </w:tblGrid>
      <w:tr w:rsidR="00A258B9" w:rsidRPr="00A258B9" w:rsidTr="00A258B9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результата практики</w:t>
            </w:r>
          </w:p>
        </w:tc>
      </w:tr>
      <w:tr w:rsidR="00A258B9" w:rsidRPr="00A258B9" w:rsidTr="00A258B9">
        <w:trPr>
          <w:trHeight w:val="56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widowControl w:val="0"/>
              <w:suppressAutoHyphens/>
              <w:spacing w:after="0" w:line="240" w:lineRule="auto"/>
              <w:ind w:left="-180" w:firstLine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A258B9" w:rsidRPr="00A258B9" w:rsidTr="00A258B9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</w:tr>
      <w:tr w:rsidR="00A258B9" w:rsidRPr="00A258B9" w:rsidTr="00A258B9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3.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C67D75" w:rsidP="00A258B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A258B9" w:rsidRPr="00A258B9" w:rsidTr="00A258B9">
        <w:trPr>
          <w:trHeight w:val="8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A258B9" w:rsidRPr="00A258B9" w:rsidTr="00A258B9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A258B9" w:rsidRPr="00A258B9" w:rsidTr="00A258B9">
        <w:trPr>
          <w:trHeight w:val="55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коллективе и в команде, эффективно общаться с коллегами, руководством, потребителями</w:t>
            </w:r>
          </w:p>
        </w:tc>
      </w:tr>
      <w:tr w:rsidR="00A258B9" w:rsidRPr="00A258B9" w:rsidTr="00A258B9">
        <w:trPr>
          <w:trHeight w:val="59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7.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A258B9" w:rsidRPr="00A258B9" w:rsidTr="00A258B9">
        <w:trPr>
          <w:trHeight w:val="69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8.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right="-185" w:firstLine="42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</w:t>
            </w:r>
            <w:r w:rsidR="00F93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самообразованием, осознанно планировать повышение квалификации.</w:t>
            </w:r>
          </w:p>
        </w:tc>
      </w:tr>
      <w:tr w:rsidR="00A258B9" w:rsidRPr="00A258B9" w:rsidTr="00A258B9">
        <w:trPr>
          <w:trHeight w:val="56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9.</w:t>
            </w:r>
          </w:p>
        </w:tc>
        <w:tc>
          <w:tcPr>
            <w:tcW w:w="9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7A3F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профессиональных ко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мпетенций</w:t>
      </w:r>
      <w:r w:rsidR="00A258B9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70"/>
        <w:gridCol w:w="1080"/>
        <w:gridCol w:w="6575"/>
      </w:tblGrid>
      <w:tr w:rsidR="00A258B9" w:rsidRPr="00A258B9" w:rsidTr="00A258B9">
        <w:trPr>
          <w:trHeight w:val="76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профессиональной деятельности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результатов практики</w:t>
            </w:r>
          </w:p>
        </w:tc>
      </w:tr>
      <w:tr w:rsidR="00A258B9" w:rsidRPr="00A258B9" w:rsidTr="00A258B9">
        <w:trPr>
          <w:trHeight w:val="1155"/>
        </w:trPr>
        <w:tc>
          <w:tcPr>
            <w:tcW w:w="2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58B9" w:rsidRPr="00FA7C33" w:rsidRDefault="00FA7C33" w:rsidP="00A258B9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C3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технического обслуживания и ремонта электрического и электромеханического оборудования»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58B9" w:rsidRPr="00A258B9" w:rsidRDefault="00A258B9" w:rsidP="00A258B9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наладку, регулировку и  проверку электрического  и электромеханического оборудования.  </w:t>
            </w:r>
          </w:p>
        </w:tc>
      </w:tr>
      <w:tr w:rsidR="00A258B9" w:rsidRPr="00A258B9" w:rsidTr="00A258B9">
        <w:trPr>
          <w:trHeight w:val="930"/>
        </w:trPr>
        <w:tc>
          <w:tcPr>
            <w:tcW w:w="2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ind w:left="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 и  выполнять  техническое  обслуживание  и  ремонт электрического и электромеханического оборудования</w:t>
            </w:r>
            <w:r w:rsidRPr="00A258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 </w:t>
            </w:r>
          </w:p>
        </w:tc>
      </w:tr>
      <w:tr w:rsidR="00A258B9" w:rsidRPr="00A258B9" w:rsidTr="00A258B9">
        <w:trPr>
          <w:trHeight w:val="645"/>
        </w:trPr>
        <w:tc>
          <w:tcPr>
            <w:tcW w:w="2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1.3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 диагностику  и  технический  контроль  при       эксплуатации электрического и электромеханического оборудования.  </w:t>
            </w:r>
          </w:p>
        </w:tc>
      </w:tr>
      <w:tr w:rsidR="00A258B9" w:rsidRPr="00A258B9" w:rsidTr="00A258B9">
        <w:trPr>
          <w:trHeight w:val="645"/>
        </w:trPr>
        <w:tc>
          <w:tcPr>
            <w:tcW w:w="2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1.4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613B" w:rsidRDefault="0036613B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F62" w:rsidRDefault="005D7F62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СТРУКТУРА И СОДЕРЖАНИЕ </w:t>
      </w:r>
      <w:r w:rsidR="0036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58B9" w:rsidRPr="00A258B9" w:rsidRDefault="0036613B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 ПРОИЗВОДСТВЕННОЙ</w:t>
      </w:r>
      <w:r w:rsidR="00A258B9"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ПРАКТИКИ</w:t>
      </w: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5"/>
        <w:gridCol w:w="2986"/>
        <w:gridCol w:w="2688"/>
        <w:gridCol w:w="2120"/>
      </w:tblGrid>
      <w:tr w:rsidR="00A258B9" w:rsidRPr="00A258B9" w:rsidTr="006D5DD4">
        <w:trPr>
          <w:trHeight w:val="1377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Коды формируемых компетенций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профессионального модуля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Объём времени¸ отводимый на практику (час, нед.)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A258B9" w:rsidRPr="00A258B9" w:rsidTr="006D5DD4">
        <w:trPr>
          <w:trHeight w:val="1953"/>
        </w:trPr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ind w:left="284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</w:rPr>
              <w:t>ОК 1, ОК 2, ОК 3, ОК 4, ОК 5, ОК 6, ОК 7, ОК 8, ОК 9, ПК1.1,ПК 1.2, ПК 1.3, ПК 1.4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6D5DD4" w:rsidP="006D5DD4">
            <w:pPr>
              <w:spacing w:after="0" w:line="240" w:lineRule="auto"/>
              <w:ind w:left="284" w:firstLine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ПМ. 01</w:t>
            </w:r>
            <w:r w:rsidRPr="006D5DD4">
              <w:rPr>
                <w:rFonts w:ascii="Times New Roman" w:hAnsi="Times New Roman" w:cs="Times New Roman"/>
                <w:b/>
                <w:shd w:val="clear" w:color="auto" w:fill="FFFFFF"/>
              </w:rPr>
              <w:t>Организация технического обслуживания и ремонта электрического и электромеханического оборудования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ind w:left="284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58B9" w:rsidRPr="00A258B9" w:rsidRDefault="00A258B9" w:rsidP="00A258B9">
            <w:pPr>
              <w:spacing w:after="0" w:line="240" w:lineRule="auto"/>
              <w:ind w:left="284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58B9" w:rsidRDefault="00A258B9" w:rsidP="00A258B9">
            <w:pPr>
              <w:spacing w:after="0" w:line="240" w:lineRule="auto"/>
              <w:ind w:left="284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  <w:p w:rsidR="006D5DD4" w:rsidRDefault="006D5DD4" w:rsidP="00A258B9">
            <w:pPr>
              <w:spacing w:after="0" w:line="240" w:lineRule="auto"/>
              <w:ind w:left="284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  <w:p w:rsidR="006D5DD4" w:rsidRPr="00A258B9" w:rsidRDefault="006D5DD4" w:rsidP="00A258B9">
            <w:pPr>
              <w:spacing w:after="0" w:line="240" w:lineRule="auto"/>
              <w:ind w:left="284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  <w:p w:rsidR="00A258B9" w:rsidRPr="00A258B9" w:rsidRDefault="00A258B9" w:rsidP="00A258B9">
            <w:pPr>
              <w:spacing w:after="0" w:line="240" w:lineRule="auto"/>
              <w:ind w:left="284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ind w:left="284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58B9" w:rsidRPr="00A258B9" w:rsidRDefault="00A258B9" w:rsidP="00A258B9">
            <w:pPr>
              <w:spacing w:after="0" w:line="240" w:lineRule="auto"/>
              <w:ind w:left="284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58B9" w:rsidRDefault="006D5DD4" w:rsidP="00A258B9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A258B9"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урс</w:t>
            </w:r>
          </w:p>
          <w:p w:rsidR="006D5DD4" w:rsidRDefault="006D5DD4" w:rsidP="006D5DD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   курс</w:t>
            </w:r>
          </w:p>
          <w:p w:rsidR="006D5DD4" w:rsidRPr="00A258B9" w:rsidRDefault="006D5DD4" w:rsidP="006D5DD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   курс</w:t>
            </w:r>
          </w:p>
        </w:tc>
      </w:tr>
    </w:tbl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258B9" w:rsidRPr="00A258B9" w:rsidSect="00A258B9">
          <w:footerReference w:type="even" r:id="rId8"/>
          <w:footerReference w:type="default" r:id="rId9"/>
          <w:pgSz w:w="11906" w:h="16838"/>
          <w:pgMar w:top="1134" w:right="850" w:bottom="1134" w:left="1134" w:header="708" w:footer="708" w:gutter="0"/>
          <w:cols w:space="720"/>
        </w:sectPr>
      </w:pPr>
    </w:p>
    <w:p w:rsidR="00A258B9" w:rsidRPr="00A258B9" w:rsidRDefault="00A258B9" w:rsidP="00A258B9">
      <w:pPr>
        <w:keepNext/>
        <w:numPr>
          <w:ilvl w:val="1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СОДЕРЖАНИЕ ПРОИЗВОДСТВЕННОЙ ПРАКТИКИ</w:t>
      </w:r>
    </w:p>
    <w:p w:rsidR="00A258B9" w:rsidRPr="00A258B9" w:rsidRDefault="00A258B9" w:rsidP="00A258B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95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44"/>
        <w:gridCol w:w="8647"/>
        <w:gridCol w:w="1559"/>
      </w:tblGrid>
      <w:tr w:rsidR="002161C2" w:rsidRPr="00A258B9" w:rsidTr="002161C2">
        <w:trPr>
          <w:trHeight w:val="20"/>
        </w:trPr>
        <w:tc>
          <w:tcPr>
            <w:tcW w:w="4644" w:type="dxa"/>
          </w:tcPr>
          <w:p w:rsidR="002161C2" w:rsidRPr="00A258B9" w:rsidRDefault="002161C2" w:rsidP="00A258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647" w:type="dxa"/>
          </w:tcPr>
          <w:p w:rsidR="002161C2" w:rsidRPr="00A258B9" w:rsidRDefault="002161C2" w:rsidP="00D40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 w:rsidR="00D404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(виды выполняемых работ)</w:t>
            </w:r>
          </w:p>
        </w:tc>
        <w:tc>
          <w:tcPr>
            <w:tcW w:w="1559" w:type="dxa"/>
            <w:shd w:val="clear" w:color="auto" w:fill="auto"/>
          </w:tcPr>
          <w:p w:rsidR="002161C2" w:rsidRPr="00A258B9" w:rsidRDefault="002161C2" w:rsidP="00B41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 часов</w:t>
            </w:r>
          </w:p>
        </w:tc>
      </w:tr>
      <w:tr w:rsidR="002161C2" w:rsidRPr="00A258B9" w:rsidTr="002161C2">
        <w:trPr>
          <w:trHeight w:val="20"/>
        </w:trPr>
        <w:tc>
          <w:tcPr>
            <w:tcW w:w="4644" w:type="dxa"/>
          </w:tcPr>
          <w:p w:rsidR="002161C2" w:rsidRPr="00A258B9" w:rsidRDefault="002161C2" w:rsidP="00A258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47" w:type="dxa"/>
          </w:tcPr>
          <w:p w:rsidR="002161C2" w:rsidRPr="00A258B9" w:rsidRDefault="002161C2" w:rsidP="00A258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2161C2" w:rsidRPr="00A258B9" w:rsidRDefault="002161C2" w:rsidP="00B416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161C2" w:rsidRPr="00A258B9" w:rsidTr="002161C2">
        <w:trPr>
          <w:trHeight w:val="1008"/>
        </w:trPr>
        <w:tc>
          <w:tcPr>
            <w:tcW w:w="4644" w:type="dxa"/>
          </w:tcPr>
          <w:p w:rsidR="002161C2" w:rsidRPr="00B416DC" w:rsidRDefault="002161C2" w:rsidP="00A258B9">
            <w:pPr>
              <w:keepNext/>
              <w:spacing w:after="0" w:line="240" w:lineRule="auto"/>
              <w:ind w:left="284" w:firstLine="425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61C2" w:rsidRPr="00B416DC" w:rsidRDefault="002161C2" w:rsidP="007822DA">
            <w:pPr>
              <w:keepNext/>
              <w:spacing w:after="0" w:line="240" w:lineRule="auto"/>
              <w:ind w:left="284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16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1.</w:t>
            </w:r>
            <w:r w:rsidR="007822DA" w:rsidRPr="00B416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рабочего места</w:t>
            </w:r>
            <w:r w:rsidR="007822DA" w:rsidRPr="00B416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выполнения технического обслуживания и ремонта электрического и электромеханического оборудования</w:t>
            </w:r>
          </w:p>
        </w:tc>
        <w:tc>
          <w:tcPr>
            <w:tcW w:w="8647" w:type="dxa"/>
          </w:tcPr>
          <w:p w:rsidR="007822DA" w:rsidRDefault="00F0435E" w:rsidP="007822D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908F4" w:rsidRPr="007822DA">
              <w:rPr>
                <w:rFonts w:ascii="Times New Roman" w:hAnsi="Times New Roman" w:cs="Times New Roman"/>
                <w:sz w:val="24"/>
                <w:szCs w:val="24"/>
              </w:rPr>
              <w:t>равильная организация рабочего места для выполнения технического обслуживания и ремонта электрического и электромеханического оборудо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в соответствии с ПТЭЭП.</w:t>
            </w:r>
          </w:p>
          <w:p w:rsidR="007822DA" w:rsidRPr="007822DA" w:rsidRDefault="00F0435E" w:rsidP="007822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2908F4" w:rsidRPr="007822D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822DA" w:rsidRPr="007822DA">
              <w:rPr>
                <w:rFonts w:ascii="Times New Roman" w:hAnsi="Times New Roman" w:cs="Times New Roman"/>
                <w:sz w:val="24"/>
                <w:szCs w:val="24"/>
              </w:rPr>
              <w:t>ение технической 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ументации.</w:t>
            </w:r>
          </w:p>
          <w:p w:rsidR="007822DA" w:rsidRPr="007822DA" w:rsidRDefault="00F0435E" w:rsidP="00A943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908F4" w:rsidRPr="007822DA">
              <w:rPr>
                <w:rFonts w:ascii="Times New Roman" w:hAnsi="Times New Roman" w:cs="Times New Roman"/>
                <w:sz w:val="24"/>
                <w:szCs w:val="24"/>
              </w:rPr>
              <w:t>облюдение правил техники безопасности при выполнении технического обслуживания и 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онта, в соответствии с ПОТЭУ.</w:t>
            </w:r>
          </w:p>
          <w:p w:rsidR="002908F4" w:rsidRPr="00A258B9" w:rsidRDefault="00F0435E" w:rsidP="00A943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908F4" w:rsidRPr="007822DA">
              <w:rPr>
                <w:rFonts w:ascii="Times New Roman" w:hAnsi="Times New Roman" w:cs="Times New Roman"/>
                <w:sz w:val="24"/>
                <w:szCs w:val="24"/>
              </w:rPr>
              <w:t>оследовательность выполнения работ в соответствии с заданными условиями, в соответствии с Правилами технической эксплуатации электроустановок потребителей. (ПТЭЭП</w:t>
            </w:r>
            <w:r w:rsidR="007822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2161C2" w:rsidRPr="00A258B9" w:rsidRDefault="00B416DC" w:rsidP="00B416D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822DA" w:rsidRPr="00A258B9" w:rsidTr="002161C2">
        <w:trPr>
          <w:trHeight w:val="1008"/>
        </w:trPr>
        <w:tc>
          <w:tcPr>
            <w:tcW w:w="4644" w:type="dxa"/>
          </w:tcPr>
          <w:p w:rsidR="007822DA" w:rsidRPr="00B416DC" w:rsidRDefault="007822DA" w:rsidP="007822DA">
            <w:pPr>
              <w:keepNext/>
              <w:spacing w:after="0" w:line="240" w:lineRule="auto"/>
              <w:ind w:left="284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16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 </w:t>
            </w:r>
            <w:r w:rsidRPr="00B416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Ознакомление с номенклатурой и сроками проведения работ</w:t>
            </w:r>
          </w:p>
        </w:tc>
        <w:tc>
          <w:tcPr>
            <w:tcW w:w="8647" w:type="dxa"/>
          </w:tcPr>
          <w:p w:rsidR="007822DA" w:rsidRPr="007822DA" w:rsidRDefault="00F0435E" w:rsidP="007822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822DA" w:rsidRPr="00782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 работ, выполняемых при проведении технического обслуживания и ремонта электрооборудования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822DA" w:rsidRPr="007822DA" w:rsidRDefault="00F0435E" w:rsidP="007822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822DA" w:rsidRPr="00782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рганизация планово-предупредительного ремонта электрооборудования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822DA" w:rsidRDefault="00F0435E" w:rsidP="007822D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7822DA" w:rsidRPr="00782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иды и сроки проведения работ при обслуживании электрооборудования</w:t>
            </w:r>
          </w:p>
        </w:tc>
        <w:tc>
          <w:tcPr>
            <w:tcW w:w="1559" w:type="dxa"/>
          </w:tcPr>
          <w:p w:rsidR="007822DA" w:rsidRDefault="00FF671C" w:rsidP="00B416D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161C2" w:rsidRPr="00A258B9" w:rsidTr="002161C2">
        <w:trPr>
          <w:trHeight w:val="300"/>
        </w:trPr>
        <w:tc>
          <w:tcPr>
            <w:tcW w:w="4644" w:type="dxa"/>
            <w:vMerge w:val="restart"/>
          </w:tcPr>
          <w:p w:rsidR="002161C2" w:rsidRPr="00B416DC" w:rsidRDefault="007822DA" w:rsidP="007822DA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16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Pr="00B41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  <w:r w:rsidRPr="00B416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Выполнение работ по</w:t>
            </w:r>
            <w:r w:rsidRPr="00B416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технической эксплуатации, обслуживан</w:t>
            </w:r>
            <w:r w:rsidR="00373F13">
              <w:rPr>
                <w:rFonts w:ascii="Times New Roman" w:hAnsi="Times New Roman" w:cs="Times New Roman"/>
                <w:b/>
                <w:sz w:val="24"/>
                <w:szCs w:val="24"/>
              </w:rPr>
              <w:t>ию и ремонту электрического и электромеханического оборудования</w: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F0435E" w:rsidRDefault="002161C2" w:rsidP="00F0435E">
            <w:pPr>
              <w:tabs>
                <w:tab w:val="left" w:pos="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Выявление и устранение неисправности в сетях электрического освещения, обслуживание осветительной аппаратуры с лампами накаливания, с люминесцентными лампами, замена пускорегулирующей аппаратуры. </w:t>
            </w:r>
          </w:p>
          <w:p w:rsidR="002161C2" w:rsidRPr="00F0435E" w:rsidRDefault="002161C2" w:rsidP="00F0435E">
            <w:pPr>
              <w:tabs>
                <w:tab w:val="left" w:pos="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Зарядка и установка простой осветительной аппаратуры и небольших протекторов.</w:t>
            </w:r>
          </w:p>
          <w:p w:rsidR="002161C2" w:rsidRPr="00F0435E" w:rsidRDefault="002161C2" w:rsidP="00F0435E">
            <w:pPr>
              <w:tabs>
                <w:tab w:val="left" w:pos="10"/>
              </w:tabs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0435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Ремонт местного освещения металлообрабатывающих станков.</w:t>
            </w:r>
          </w:p>
          <w:p w:rsidR="002161C2" w:rsidRPr="00F0435E" w:rsidRDefault="002161C2" w:rsidP="00F0435E">
            <w:pPr>
              <w:tabs>
                <w:tab w:val="left" w:pos="10"/>
              </w:tabs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0435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Монтаж осветительной электроустановки с дуговой ртутной лампой. </w:t>
            </w:r>
          </w:p>
          <w:p w:rsidR="002161C2" w:rsidRPr="00F0435E" w:rsidRDefault="002161C2" w:rsidP="00F0435E">
            <w:pPr>
              <w:tabs>
                <w:tab w:val="left" w:pos="1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светильников с люминесцентными лампами.</w:t>
            </w:r>
          </w:p>
          <w:p w:rsidR="002161C2" w:rsidRPr="00F0435E" w:rsidRDefault="002161C2" w:rsidP="00F0435E">
            <w:pPr>
              <w:tabs>
                <w:tab w:val="left" w:pos="1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Частичная замена групп светильников.</w:t>
            </w:r>
          </w:p>
          <w:p w:rsidR="002161C2" w:rsidRPr="00F0435E" w:rsidRDefault="002161C2" w:rsidP="00F0435E">
            <w:pPr>
              <w:tabs>
                <w:tab w:val="left" w:pos="1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местного освещения рабочего места.</w:t>
            </w:r>
          </w:p>
          <w:p w:rsidR="002161C2" w:rsidRPr="00F0435E" w:rsidRDefault="002161C2" w:rsidP="00F0435E">
            <w:pPr>
              <w:tabs>
                <w:tab w:val="left" w:pos="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Частичная замена электропроводки осветительной установки цеха.</w:t>
            </w:r>
          </w:p>
          <w:p w:rsidR="002161C2" w:rsidRPr="00F0435E" w:rsidRDefault="002161C2" w:rsidP="00F0435E">
            <w:pPr>
              <w:tabs>
                <w:tab w:val="left" w:pos="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сопротивления изоляции осветительной сети, измерение нагрузки в ее отдельных участках.</w:t>
            </w:r>
          </w:p>
          <w:p w:rsidR="00EE0A5D" w:rsidRPr="00F0435E" w:rsidRDefault="002161C2" w:rsidP="00F0435E">
            <w:pPr>
              <w:tabs>
                <w:tab w:val="left" w:pos="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работ по устройству сложных закрытых электропроводок, ремонт и </w:t>
            </w: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монтаж схем люминесцентного освещ</w:t>
            </w:r>
            <w:r w:rsidR="00EE0A5D"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>ения взрывобезопасной арматуры.</w:t>
            </w:r>
          </w:p>
          <w:p w:rsidR="00F0435E" w:rsidRDefault="002161C2" w:rsidP="00F0435E">
            <w:pPr>
              <w:tabs>
                <w:tab w:val="left" w:pos="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Устранение несложных повреждений в силовой и осветительной сети. </w:t>
            </w:r>
          </w:p>
          <w:p w:rsidR="00F0435E" w:rsidRDefault="002161C2" w:rsidP="00F0435E">
            <w:pPr>
              <w:tabs>
                <w:tab w:val="left" w:pos="10"/>
              </w:tabs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Демонтаж, разборка, несложный ремонт и регулировка высоковольтной аппаратуры под руководством электромонтера более высокой квалификации. Притирка изоляторов, проверка контактных соединений шин и вводов при полном снятии напряжения с шин подстанции.</w:t>
            </w:r>
          </w:p>
          <w:p w:rsidR="002161C2" w:rsidRPr="00F0435E" w:rsidRDefault="002161C2" w:rsidP="00F0435E">
            <w:pPr>
              <w:tabs>
                <w:tab w:val="left" w:pos="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Ремонт разъединителей, переключателей, </w:t>
            </w:r>
            <w:r w:rsidRPr="00F0435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пробивных предохранителей, изоляторов.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161C2" w:rsidRPr="00CB5D5B" w:rsidRDefault="00F96CF2" w:rsidP="00B416DC">
            <w:pPr>
              <w:tabs>
                <w:tab w:val="left" w:pos="1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84</w:t>
            </w:r>
          </w:p>
        </w:tc>
      </w:tr>
      <w:tr w:rsidR="002161C2" w:rsidRPr="00A258B9" w:rsidTr="00116E38">
        <w:trPr>
          <w:trHeight w:val="471"/>
        </w:trPr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2161C2" w:rsidRPr="00A258B9" w:rsidRDefault="002161C2" w:rsidP="00A258B9">
            <w:pPr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2161C2" w:rsidRPr="00F0435E" w:rsidRDefault="0095657C" w:rsidP="00116E38">
            <w:pPr>
              <w:tabs>
                <w:tab w:val="left" w:pos="10"/>
              </w:tabs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навыков работы с основными измерительными приборами: «осциллограф», «фарада».Контроль работы преобразователя по измерителям. Объем работы профилактики.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161C2" w:rsidRPr="00A258B9" w:rsidRDefault="00FF671C" w:rsidP="00B41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73F13" w:rsidRPr="00A258B9" w:rsidTr="00F0435E">
        <w:trPr>
          <w:trHeight w:val="439"/>
        </w:trPr>
        <w:tc>
          <w:tcPr>
            <w:tcW w:w="4644" w:type="dxa"/>
            <w:vMerge w:val="restart"/>
            <w:tcBorders>
              <w:top w:val="nil"/>
            </w:tcBorders>
          </w:tcPr>
          <w:p w:rsidR="00373F13" w:rsidRPr="007822DA" w:rsidRDefault="00373F13" w:rsidP="006A657A">
            <w:pPr>
              <w:autoSpaceDE w:val="0"/>
              <w:autoSpaceDN w:val="0"/>
              <w:adjustRightInd w:val="0"/>
              <w:spacing w:after="0"/>
              <w:ind w:left="284" w:hanging="28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647" w:type="dxa"/>
          </w:tcPr>
          <w:p w:rsidR="00373F13" w:rsidRDefault="00373F13" w:rsidP="00373F13">
            <w:pPr>
              <w:tabs>
                <w:tab w:val="left" w:pos="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обслуживание электрооборудования подъемно-транспортных машин. Виды ПТМ, типы электродвигателей, схемы управления. Техническое обслуживание электрооборудования насосов, вентиляторов, компрессоров, применяемых на данном предприятии.</w:t>
            </w:r>
          </w:p>
        </w:tc>
        <w:tc>
          <w:tcPr>
            <w:tcW w:w="1559" w:type="dxa"/>
          </w:tcPr>
          <w:p w:rsidR="00373F13" w:rsidRDefault="00373F13" w:rsidP="00B41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73F13" w:rsidRPr="00A258B9" w:rsidTr="00F93F82">
        <w:trPr>
          <w:trHeight w:val="439"/>
        </w:trPr>
        <w:tc>
          <w:tcPr>
            <w:tcW w:w="4644" w:type="dxa"/>
            <w:vMerge/>
          </w:tcPr>
          <w:p w:rsidR="00373F13" w:rsidRPr="007822DA" w:rsidRDefault="00373F13" w:rsidP="006A657A">
            <w:pPr>
              <w:autoSpaceDE w:val="0"/>
              <w:autoSpaceDN w:val="0"/>
              <w:adjustRightInd w:val="0"/>
              <w:spacing w:after="0"/>
              <w:ind w:left="284" w:hanging="28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647" w:type="dxa"/>
          </w:tcPr>
          <w:p w:rsidR="00373F13" w:rsidRDefault="00373F13" w:rsidP="00373F13">
            <w:pPr>
              <w:tabs>
                <w:tab w:val="left" w:pos="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3F13" w:rsidRPr="00F0435E" w:rsidRDefault="00373F13" w:rsidP="00EE0A5D">
            <w:pPr>
              <w:tabs>
                <w:tab w:val="left" w:pos="10"/>
              </w:tabs>
              <w:spacing w:after="0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Подключение и управление электродвигателя постоянного тока.  Разъединение двигателя и рабочего производственного механизма. Демонтаж двигателя. Разборка, ремонт и сборка электродвигателей массовых серий. Подготовка электродвигателя для замены обмотки статора. Балансировка якоря электродвигателя. </w:t>
            </w:r>
          </w:p>
          <w:p w:rsidR="00373F13" w:rsidRPr="00F0435E" w:rsidRDefault="00373F13" w:rsidP="00116E38">
            <w:pPr>
              <w:tabs>
                <w:tab w:val="left" w:pos="10"/>
              </w:tabs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Замена неисправной пускорегулирующей аппаратуры электрических машин.</w:t>
            </w:r>
          </w:p>
        </w:tc>
        <w:tc>
          <w:tcPr>
            <w:tcW w:w="1559" w:type="dxa"/>
          </w:tcPr>
          <w:p w:rsidR="00373F13" w:rsidRPr="00A258B9" w:rsidRDefault="00373F13" w:rsidP="00B41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373F13" w:rsidRPr="00A258B9" w:rsidTr="00F93F82">
        <w:trPr>
          <w:trHeight w:val="828"/>
        </w:trPr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373F13" w:rsidRPr="00A258B9" w:rsidRDefault="00373F13" w:rsidP="00A258B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373F13" w:rsidRPr="00F0435E" w:rsidRDefault="00373F13" w:rsidP="00116E38">
            <w:pPr>
              <w:tabs>
                <w:tab w:val="left" w:pos="1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Зачистка контактных колец двигателя с фазным ротором. Замена щеткодержателей и щеток, притирка щеток на коллекторном электродвигателе, несложный ремонт и регулировка несложных повреждений. Проверка подшипников, замена смазки. Сборка двигателей. Соединение двигателя с механизмом и центровка вала двигателя. Установка, подключение </w:t>
            </w: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электродвигателей.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73F13" w:rsidRPr="00A258B9" w:rsidRDefault="00373F13" w:rsidP="00B416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</w:tr>
      <w:tr w:rsidR="002161C2" w:rsidRPr="00A258B9" w:rsidTr="002161C2">
        <w:trPr>
          <w:trHeight w:val="331"/>
        </w:trPr>
        <w:tc>
          <w:tcPr>
            <w:tcW w:w="4644" w:type="dxa"/>
            <w:vMerge w:val="restart"/>
          </w:tcPr>
          <w:p w:rsidR="002161C2" w:rsidRPr="00B416DC" w:rsidRDefault="00F0435E" w:rsidP="006A657A">
            <w:pPr>
              <w:autoSpaceDE w:val="0"/>
              <w:autoSpaceDN w:val="0"/>
              <w:adjustRightInd w:val="0"/>
              <w:spacing w:after="0"/>
              <w:ind w:left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1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Тема 4</w:t>
            </w:r>
            <w:r w:rsidR="002161C2" w:rsidRPr="00B41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6A657A" w:rsidRPr="00B416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работ по</w:t>
            </w:r>
            <w:r w:rsidR="006A657A" w:rsidRPr="00B416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технической эксплуатации, обслуживанию и ремонту </w:t>
            </w:r>
            <w:r w:rsidR="002161C2" w:rsidRPr="00B416DC">
              <w:rPr>
                <w:rFonts w:ascii="Times New Roman" w:hAnsi="Times New Roman" w:cs="Times New Roman"/>
                <w:b/>
                <w:sz w:val="24"/>
                <w:szCs w:val="24"/>
              </w:rPr>
              <w:t>простой пускорегулирующей и релейно-контакторной аппаратуры.</w:t>
            </w:r>
          </w:p>
        </w:tc>
        <w:tc>
          <w:tcPr>
            <w:tcW w:w="8647" w:type="dxa"/>
          </w:tcPr>
          <w:p w:rsidR="002161C2" w:rsidRPr="00F0435E" w:rsidRDefault="00DC54FE" w:rsidP="00116E38">
            <w:pPr>
              <w:tabs>
                <w:tab w:val="left" w:pos="1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основных релейно-контакторных схем управления участка. Демонтаж, разборка, ремонт и сборка пускорегулирующей аппаратуры: реостатов, магнитных пускателей, командоаппаратов, кнопочных станций, конечных выключателей. </w:t>
            </w:r>
          </w:p>
        </w:tc>
        <w:tc>
          <w:tcPr>
            <w:tcW w:w="1559" w:type="dxa"/>
          </w:tcPr>
          <w:p w:rsidR="002161C2" w:rsidRPr="00A258B9" w:rsidRDefault="00116E38" w:rsidP="00B4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2161C2" w:rsidRPr="00A258B9" w:rsidTr="002161C2">
        <w:trPr>
          <w:trHeight w:val="331"/>
        </w:trPr>
        <w:tc>
          <w:tcPr>
            <w:tcW w:w="4644" w:type="dxa"/>
            <w:vMerge/>
          </w:tcPr>
          <w:p w:rsidR="002161C2" w:rsidRPr="00A258B9" w:rsidRDefault="002161C2" w:rsidP="00A258B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2161C2" w:rsidRPr="00F0435E" w:rsidRDefault="0095657C" w:rsidP="00A258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Замена съемных деталей, релейно-контакторной аппаратуры и последующей регулировкой и настройкой. Установка коммутационной аппаратуры и подключение вытяжной вентиляции.</w:t>
            </w:r>
          </w:p>
        </w:tc>
        <w:tc>
          <w:tcPr>
            <w:tcW w:w="1559" w:type="dxa"/>
          </w:tcPr>
          <w:p w:rsidR="002161C2" w:rsidRPr="00A258B9" w:rsidRDefault="00FF671C" w:rsidP="00B416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2161C2" w:rsidRPr="00A258B9" w:rsidTr="002161C2">
        <w:trPr>
          <w:trHeight w:val="379"/>
        </w:trPr>
        <w:tc>
          <w:tcPr>
            <w:tcW w:w="4644" w:type="dxa"/>
          </w:tcPr>
          <w:p w:rsidR="002161C2" w:rsidRPr="00A943BC" w:rsidRDefault="002161C2" w:rsidP="00A943BC">
            <w:pPr>
              <w:shd w:val="clear" w:color="auto" w:fill="FFFFFF"/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943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="00F043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A94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A943BC">
              <w:rPr>
                <w:rFonts w:ascii="Times New Roman" w:hAnsi="Times New Roman" w:cs="Times New Roman"/>
                <w:b/>
                <w:sz w:val="24"/>
                <w:szCs w:val="24"/>
              </w:rPr>
              <w:t>Ремонт и обслуживание тиристорных преобразователей и бесконтактных систем управления</w:t>
            </w:r>
          </w:p>
        </w:tc>
        <w:tc>
          <w:tcPr>
            <w:tcW w:w="8647" w:type="dxa"/>
          </w:tcPr>
          <w:p w:rsidR="002161C2" w:rsidRPr="00D65B09" w:rsidRDefault="0095657C" w:rsidP="00D65B09">
            <w:pPr>
              <w:tabs>
                <w:tab w:val="left" w:pos="10"/>
              </w:tabs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B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Функциональное назначение отдельных блоков и элементов схем. </w:t>
            </w:r>
          </w:p>
        </w:tc>
        <w:tc>
          <w:tcPr>
            <w:tcW w:w="1559" w:type="dxa"/>
          </w:tcPr>
          <w:p w:rsidR="002161C2" w:rsidRPr="00A258B9" w:rsidRDefault="00116E38" w:rsidP="00B416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2161C2" w:rsidRPr="00A258B9" w:rsidTr="002161C2">
        <w:trPr>
          <w:trHeight w:val="1656"/>
        </w:trPr>
        <w:tc>
          <w:tcPr>
            <w:tcW w:w="4644" w:type="dxa"/>
            <w:tcBorders>
              <w:bottom w:val="single" w:sz="4" w:space="0" w:color="auto"/>
            </w:tcBorders>
          </w:tcPr>
          <w:p w:rsidR="002161C2" w:rsidRPr="00A943BC" w:rsidRDefault="002161C2" w:rsidP="00A943BC">
            <w:pPr>
              <w:shd w:val="clear" w:color="auto" w:fill="FFFFFF"/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943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="00F96C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A943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943BC">
              <w:rPr>
                <w:rFonts w:ascii="Times New Roman" w:hAnsi="Times New Roman" w:cs="Times New Roman"/>
                <w:b/>
                <w:sz w:val="24"/>
                <w:szCs w:val="24"/>
              </w:rPr>
              <w:t>Монтаж, ремонт и техническое обслуживание трансформаторов, комплексных трансформаторных подстанций, распределительных устройств</w: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95657C" w:rsidRPr="00D65B09" w:rsidRDefault="0095657C" w:rsidP="00F96CF2">
            <w:pPr>
              <w:tabs>
                <w:tab w:val="left" w:pos="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B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с действиями персонала при проведении ремонтных работ измерительных трансформаторов. </w:t>
            </w:r>
          </w:p>
          <w:p w:rsidR="0095657C" w:rsidRPr="00D65B09" w:rsidRDefault="0095657C" w:rsidP="00F96CF2">
            <w:pPr>
              <w:tabs>
                <w:tab w:val="left" w:pos="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B09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проб масла под руководством электромонтера, более высокой квалификации при полном снятии напряжения трансформатора.</w:t>
            </w:r>
          </w:p>
          <w:p w:rsidR="0095657C" w:rsidRPr="00D65B09" w:rsidRDefault="0095657C" w:rsidP="00F96CF2">
            <w:pPr>
              <w:tabs>
                <w:tab w:val="left" w:pos="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B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вводов, переключателей, пробивного предохранителя, бака, прокладок, расширителя и др. Ремонт трансформаторов тока и напряжения. </w:t>
            </w:r>
          </w:p>
          <w:p w:rsidR="00DC54FE" w:rsidRPr="00D65B09" w:rsidRDefault="00DC54FE" w:rsidP="00F96CF2">
            <w:pPr>
              <w:tabs>
                <w:tab w:val="left" w:pos="1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D65B0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Замена неисправных предохранителей в распределительных устройствах.</w:t>
            </w:r>
          </w:p>
          <w:p w:rsidR="002161C2" w:rsidRPr="00F96CF2" w:rsidRDefault="00DC54FE" w:rsidP="00F96CF2">
            <w:pPr>
              <w:tabs>
                <w:tab w:val="left" w:pos="1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B0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Производство переключений в распределительных устройствах с записью в технической документации.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161C2" w:rsidRPr="00A258B9" w:rsidRDefault="00116E38" w:rsidP="00B416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2161C2" w:rsidRPr="00A258B9" w:rsidTr="002161C2">
        <w:trPr>
          <w:trHeight w:val="390"/>
        </w:trPr>
        <w:tc>
          <w:tcPr>
            <w:tcW w:w="4644" w:type="dxa"/>
          </w:tcPr>
          <w:p w:rsidR="002161C2" w:rsidRPr="00A258B9" w:rsidRDefault="002161C2" w:rsidP="00A943BC">
            <w:pPr>
              <w:autoSpaceDE w:val="0"/>
              <w:autoSpaceDN w:val="0"/>
              <w:adjustRightInd w:val="0"/>
              <w:spacing w:after="0" w:line="360" w:lineRule="auto"/>
              <w:ind w:left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7.</w:t>
            </w:r>
            <w:r w:rsidRPr="00A943BC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 и устранение неисправностей электрооборудования</w:t>
            </w:r>
          </w:p>
        </w:tc>
        <w:tc>
          <w:tcPr>
            <w:tcW w:w="8647" w:type="dxa"/>
          </w:tcPr>
          <w:p w:rsidR="00D65B09" w:rsidRDefault="00D65B09" w:rsidP="00D65B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B0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причин неисправностей и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странение несложных повреждений у трансформаторов.</w:t>
            </w:r>
          </w:p>
          <w:p w:rsidR="00D65B09" w:rsidRDefault="00D65B09" w:rsidP="00D65B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5B0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неисправности включающих катушек релейно-контакторной аппаратуры с последующей регулировкой и настройкой. Определение неисправности включающих катушек релейно-контакторной аппаратуры и электромагнитных тормозов и их замена. Проверка установок защиты. Изучение тиристорных преобразователей и бесконтактных систем управления. Определение неисправностей тиристоров.</w:t>
            </w:r>
          </w:p>
          <w:p w:rsidR="002161C2" w:rsidRPr="00D65B09" w:rsidRDefault="00D65B09" w:rsidP="00D65B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5B09">
              <w:rPr>
                <w:rFonts w:ascii="Times New Roman" w:hAnsi="Times New Roman" w:cs="Times New Roman"/>
                <w:sz w:val="24"/>
                <w:szCs w:val="24"/>
              </w:rPr>
              <w:t>Виды и причины неисправностей пускорегулирующей аппаратуры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2161C2" w:rsidRPr="00A258B9" w:rsidRDefault="00EE0A5D" w:rsidP="00B416D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2161C2" w:rsidRPr="00A258B9" w:rsidTr="002161C2">
        <w:trPr>
          <w:trHeight w:val="390"/>
        </w:trPr>
        <w:tc>
          <w:tcPr>
            <w:tcW w:w="4644" w:type="dxa"/>
          </w:tcPr>
          <w:p w:rsidR="002161C2" w:rsidRPr="00A943BC" w:rsidRDefault="002161C2" w:rsidP="00A943BC">
            <w:pPr>
              <w:autoSpaceDE w:val="0"/>
              <w:autoSpaceDN w:val="0"/>
              <w:adjustRightInd w:val="0"/>
              <w:spacing w:after="0" w:line="360" w:lineRule="auto"/>
              <w:ind w:left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943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8. Испытания электрооборудования</w:t>
            </w:r>
          </w:p>
        </w:tc>
        <w:tc>
          <w:tcPr>
            <w:tcW w:w="8647" w:type="dxa"/>
          </w:tcPr>
          <w:p w:rsidR="00F0435E" w:rsidRPr="00F0435E" w:rsidRDefault="00F0435E" w:rsidP="00F043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испытаний и сдача в эксплуатацию внутрицеховых электросетей после монтажа и ремонта</w:t>
            </w:r>
            <w:r w:rsidR="00D6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0435E" w:rsidRPr="00F0435E" w:rsidRDefault="00266546" w:rsidP="00F043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испытаний и</w:t>
            </w:r>
            <w:r w:rsidR="00F0435E" w:rsidRPr="00F04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сдача в эксплуатацию внутрицеховых осветительных установок</w:t>
            </w:r>
            <w:r w:rsidR="00D6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0435E" w:rsidRPr="00F0435E" w:rsidRDefault="00F0435E" w:rsidP="00F043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испытаний и сдача в эксплуатацию кабельных линий после монтажа или ремонта</w:t>
            </w:r>
          </w:p>
          <w:p w:rsidR="00F0435E" w:rsidRPr="00F0435E" w:rsidRDefault="00F0435E" w:rsidP="00F043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испытаний и сдача в эксплуатацию трансформаторных подстанций после монтажа или ремонта</w:t>
            </w:r>
            <w:r w:rsidR="00D6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0435E" w:rsidRPr="00F0435E" w:rsidRDefault="00F0435E" w:rsidP="00F043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испытаний и сдача в эксплуатацию грузоподъемных механизмов после монтажа или ремонта</w:t>
            </w:r>
          </w:p>
          <w:p w:rsidR="00F0435E" w:rsidRPr="00F0435E" w:rsidRDefault="00F0435E" w:rsidP="00F043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испытаний и сдача в эксплуатацию термических установок после ремонта или монтажа</w:t>
            </w:r>
            <w:r w:rsidR="00D6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0435E" w:rsidRPr="00F0435E" w:rsidRDefault="00F0435E" w:rsidP="00F043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испытаний и сдача в эксплуатацию сварочных установок после ремонта или монтажа</w:t>
            </w:r>
            <w:r w:rsidR="00D6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0435E" w:rsidRPr="00F0435E" w:rsidRDefault="00F0435E" w:rsidP="00F043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испытаний и сдача в эксплуатацию генераторов ПТ после ремонта</w:t>
            </w:r>
          </w:p>
          <w:p w:rsidR="00F0435E" w:rsidRPr="00F0435E" w:rsidRDefault="00F0435E" w:rsidP="00F043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испытаний и сдача в эксплуатацию синхронных машин после ремонта</w:t>
            </w:r>
            <w:r w:rsidR="00D6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0435E" w:rsidRPr="00F0435E" w:rsidRDefault="00F0435E" w:rsidP="00F043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испытаний и сдача в эксплуатацию асинхронных двигателей после ремонта</w:t>
            </w:r>
            <w:r w:rsidR="00D6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161C2" w:rsidRPr="00A258B9" w:rsidRDefault="00F0435E" w:rsidP="00F0435E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испытаний и сдача в эксплуатацию пускорегулирующей</w:t>
            </w:r>
            <w:r w:rsidR="00D65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</w:tcPr>
          <w:p w:rsidR="00EE0A5D" w:rsidRDefault="00F96CF2" w:rsidP="00B416DC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  <w:p w:rsidR="002161C2" w:rsidRPr="00EE0A5D" w:rsidRDefault="002161C2" w:rsidP="00B416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61C2" w:rsidRPr="00A258B9" w:rsidTr="002161C2">
        <w:trPr>
          <w:trHeight w:val="390"/>
        </w:trPr>
        <w:tc>
          <w:tcPr>
            <w:tcW w:w="4644" w:type="dxa"/>
          </w:tcPr>
          <w:p w:rsidR="002161C2" w:rsidRPr="00B416DC" w:rsidRDefault="002161C2" w:rsidP="00A943BC">
            <w:pPr>
              <w:autoSpaceDE w:val="0"/>
              <w:autoSpaceDN w:val="0"/>
              <w:adjustRightInd w:val="0"/>
              <w:spacing w:after="0" w:line="360" w:lineRule="auto"/>
              <w:ind w:left="28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16DC">
              <w:rPr>
                <w:rFonts w:ascii="Times New Roman" w:hAnsi="Times New Roman" w:cs="Times New Roman"/>
                <w:b/>
                <w:sz w:val="24"/>
                <w:szCs w:val="24"/>
              </w:rPr>
              <w:t>Тема 9. Оформление ремонтной и эксплуатационной документации</w:t>
            </w:r>
          </w:p>
        </w:tc>
        <w:tc>
          <w:tcPr>
            <w:tcW w:w="8647" w:type="dxa"/>
          </w:tcPr>
          <w:p w:rsidR="002161C2" w:rsidRPr="00FF671C" w:rsidRDefault="00FF671C" w:rsidP="00FF67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F671C">
              <w:rPr>
                <w:rFonts w:ascii="Times New Roman" w:hAnsi="Times New Roman" w:cs="Times New Roman"/>
                <w:sz w:val="24"/>
                <w:szCs w:val="24"/>
              </w:rPr>
              <w:t xml:space="preserve">аполнять маршрутно-технологическую </w:t>
            </w:r>
            <w:r w:rsidR="00F96CF2" w:rsidRPr="00FF671C">
              <w:rPr>
                <w:rFonts w:ascii="Times New Roman" w:hAnsi="Times New Roman" w:cs="Times New Roman"/>
                <w:sz w:val="24"/>
                <w:szCs w:val="24"/>
              </w:rPr>
              <w:t>документацию</w:t>
            </w:r>
            <w:r w:rsidRPr="00FF671C">
              <w:rPr>
                <w:rFonts w:ascii="Times New Roman" w:hAnsi="Times New Roman" w:cs="Times New Roman"/>
                <w:sz w:val="24"/>
                <w:szCs w:val="24"/>
              </w:rPr>
              <w:t xml:space="preserve"> на эксплуатацию и обслуживание отраслевого электрического и</w:t>
            </w:r>
            <w:r w:rsidR="00F96CF2" w:rsidRPr="00FF671C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ектромеханического оборудования.</w:t>
            </w:r>
          </w:p>
        </w:tc>
        <w:tc>
          <w:tcPr>
            <w:tcW w:w="1559" w:type="dxa"/>
          </w:tcPr>
          <w:p w:rsidR="002161C2" w:rsidRPr="00A258B9" w:rsidRDefault="00EE0A5D" w:rsidP="00B416DC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F96CF2" w:rsidRPr="00A258B9" w:rsidTr="002161C2">
        <w:trPr>
          <w:trHeight w:val="390"/>
        </w:trPr>
        <w:tc>
          <w:tcPr>
            <w:tcW w:w="4644" w:type="dxa"/>
          </w:tcPr>
          <w:p w:rsidR="00F96CF2" w:rsidRPr="00B416DC" w:rsidRDefault="00F96CF2" w:rsidP="00A943BC">
            <w:pPr>
              <w:autoSpaceDE w:val="0"/>
              <w:autoSpaceDN w:val="0"/>
              <w:adjustRightInd w:val="0"/>
              <w:spacing w:after="0" w:line="360" w:lineRule="auto"/>
              <w:ind w:lef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6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10. Составление отчета  по практике и сдача зачёта по практике.</w:t>
            </w:r>
          </w:p>
        </w:tc>
        <w:tc>
          <w:tcPr>
            <w:tcW w:w="8647" w:type="dxa"/>
          </w:tcPr>
          <w:p w:rsidR="00F96CF2" w:rsidRPr="00F96CF2" w:rsidRDefault="00F96CF2" w:rsidP="00F96C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отчета.</w:t>
            </w:r>
          </w:p>
          <w:p w:rsidR="00F96CF2" w:rsidRPr="00F96CF2" w:rsidRDefault="00F96CF2" w:rsidP="00F96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Сдача зачёта по практике.</w:t>
            </w:r>
          </w:p>
        </w:tc>
        <w:tc>
          <w:tcPr>
            <w:tcW w:w="1559" w:type="dxa"/>
          </w:tcPr>
          <w:p w:rsidR="00F96CF2" w:rsidRDefault="00F96CF2" w:rsidP="00B416DC">
            <w:pPr>
              <w:tabs>
                <w:tab w:val="left" w:pos="25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F671C" w:rsidRPr="00A258B9" w:rsidTr="005C6DC5">
        <w:trPr>
          <w:trHeight w:val="390"/>
        </w:trPr>
        <w:tc>
          <w:tcPr>
            <w:tcW w:w="14850" w:type="dxa"/>
            <w:gridSpan w:val="3"/>
          </w:tcPr>
          <w:p w:rsidR="00FF671C" w:rsidRDefault="00FF671C" w:rsidP="002161C2">
            <w:p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Зачет</w:t>
            </w:r>
          </w:p>
        </w:tc>
      </w:tr>
      <w:tr w:rsidR="002161C2" w:rsidRPr="00A258B9" w:rsidTr="002161C2">
        <w:trPr>
          <w:trHeight w:val="390"/>
        </w:trPr>
        <w:tc>
          <w:tcPr>
            <w:tcW w:w="13291" w:type="dxa"/>
            <w:gridSpan w:val="2"/>
          </w:tcPr>
          <w:p w:rsidR="002161C2" w:rsidRPr="00A943BC" w:rsidRDefault="002161C2" w:rsidP="00A25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943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559" w:type="dxa"/>
          </w:tcPr>
          <w:p w:rsidR="002161C2" w:rsidRPr="00A943BC" w:rsidRDefault="00116E38" w:rsidP="00116E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324</w:t>
            </w:r>
          </w:p>
        </w:tc>
      </w:tr>
    </w:tbl>
    <w:p w:rsidR="00A258B9" w:rsidRPr="00A258B9" w:rsidRDefault="00A258B9" w:rsidP="00A258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258B9" w:rsidRPr="00A258B9" w:rsidSect="00A258B9">
          <w:headerReference w:type="default" r:id="rId10"/>
          <w:pgSz w:w="16838" w:h="11906" w:orient="landscape"/>
          <w:pgMar w:top="850" w:right="1134" w:bottom="1422" w:left="1134" w:header="708" w:footer="708" w:gutter="0"/>
          <w:cols w:space="708"/>
          <w:docGrid w:linePitch="382"/>
        </w:sectPr>
      </w:pPr>
    </w:p>
    <w:p w:rsidR="00A258B9" w:rsidRPr="00A258B9" w:rsidRDefault="00A258B9" w:rsidP="008572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 УСЛОВИЯ ОРГАНИЗАЦИИ И ПРОВЕДЕНИЯ ПРОИЗВОДСТВЕННОЙ ПРАКТИКИ</w:t>
      </w: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F82" w:rsidRPr="00F93F82" w:rsidRDefault="00A258B9" w:rsidP="00F93F82">
      <w:pPr>
        <w:spacing w:line="23" w:lineRule="atLeast"/>
        <w:ind w:firstLine="567"/>
        <w:rPr>
          <w:rFonts w:ascii="Times New Roman" w:hAnsi="Times New Roman" w:cs="Times New Roman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93F82" w:rsidRPr="00F93F82">
        <w:rPr>
          <w:rFonts w:ascii="Times New Roman" w:hAnsi="Times New Roman" w:cs="Times New Roman"/>
          <w:spacing w:val="-1"/>
        </w:rPr>
        <w:t>4.1Для реализации программы практики необходимы следующие документы:</w:t>
      </w:r>
    </w:p>
    <w:p w:rsidR="00F93F82" w:rsidRPr="00F93F82" w:rsidRDefault="00F93F82" w:rsidP="00F93F82">
      <w:pPr>
        <w:shd w:val="clear" w:color="auto" w:fill="FFFFFF"/>
        <w:tabs>
          <w:tab w:val="left" w:pos="293"/>
        </w:tabs>
        <w:spacing w:line="23" w:lineRule="atLeast"/>
        <w:ind w:firstLine="56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положение   об   учебной   и   производственной   практике   студентов, осваивающих программы подготовки специалистов среднего звена базовой подготовки;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spacing w:val="-1"/>
        </w:rPr>
        <w:t xml:space="preserve">программа производственной практики, прошедшая процедуру согласования с </w:t>
      </w:r>
      <w:r w:rsidRPr="00F93F82">
        <w:rPr>
          <w:rFonts w:ascii="Times New Roman" w:hAnsi="Times New Roman" w:cs="Times New Roman"/>
        </w:rPr>
        <w:t>работодателем;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рабочие программы профессиональных модулей, прошедшие процедуру согласования с работодателем;</w:t>
      </w:r>
    </w:p>
    <w:p w:rsidR="00F93F82" w:rsidRPr="00F93F82" w:rsidRDefault="00F93F82" w:rsidP="00F93F82">
      <w:pPr>
        <w:shd w:val="clear" w:color="auto" w:fill="FFFFFF"/>
        <w:tabs>
          <w:tab w:val="left" w:pos="235"/>
        </w:tabs>
        <w:spacing w:line="23" w:lineRule="atLeast"/>
        <w:ind w:firstLine="56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приказ  директора  о  направлении на практику с распределением студентов по местам практик;</w:t>
      </w:r>
    </w:p>
    <w:p w:rsidR="00F93F82" w:rsidRPr="00F93F82" w:rsidRDefault="00F93F82" w:rsidP="00F93F82">
      <w:pPr>
        <w:widowControl w:val="0"/>
        <w:numPr>
          <w:ilvl w:val="0"/>
          <w:numId w:val="38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spacing w:val="-1"/>
        </w:rPr>
        <w:t>направление на практику;</w:t>
      </w:r>
    </w:p>
    <w:p w:rsidR="00F93F82" w:rsidRPr="00F93F82" w:rsidRDefault="00F93F82" w:rsidP="00F93F82">
      <w:pPr>
        <w:widowControl w:val="0"/>
        <w:numPr>
          <w:ilvl w:val="0"/>
          <w:numId w:val="38"/>
        </w:numPr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договоры с организациями о проведении производственной практики;</w:t>
      </w:r>
    </w:p>
    <w:p w:rsidR="00F93F82" w:rsidRPr="00F93F82" w:rsidRDefault="00F93F82" w:rsidP="00F93F82">
      <w:pPr>
        <w:shd w:val="clear" w:color="auto" w:fill="FFFFFF"/>
        <w:tabs>
          <w:tab w:val="left" w:pos="293"/>
        </w:tabs>
        <w:spacing w:line="23" w:lineRule="atLeast"/>
        <w:ind w:firstLine="56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форма   дневника   студентов   для   регистрации   выполняемых   на   практике   работ (приложение 3);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3" w:lineRule="atLeast"/>
        <w:ind w:firstLine="567"/>
        <w:jc w:val="both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бланк отзыва-характеристики профессиональной деятельности студента (приложение 4).</w:t>
      </w:r>
    </w:p>
    <w:p w:rsidR="00A258B9" w:rsidRPr="00A258B9" w:rsidRDefault="00A258B9" w:rsidP="00F93F82">
      <w:p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F82" w:rsidRPr="00F93F82" w:rsidRDefault="00F93F82" w:rsidP="00F93F82">
      <w:pPr>
        <w:shd w:val="clear" w:color="auto" w:fill="FFFFFF"/>
        <w:tabs>
          <w:tab w:val="left" w:pos="370"/>
        </w:tabs>
        <w:spacing w:after="0" w:line="240" w:lineRule="auto"/>
        <w:ind w:left="357"/>
        <w:rPr>
          <w:rFonts w:ascii="Times New Roman" w:hAnsi="Times New Roman" w:cs="Times New Roman"/>
          <w:b/>
          <w:bCs/>
        </w:rPr>
      </w:pPr>
      <w:r w:rsidRPr="00F93F82">
        <w:rPr>
          <w:rFonts w:ascii="Times New Roman" w:hAnsi="Times New Roman" w:cs="Times New Roman"/>
          <w:b/>
          <w:bCs/>
          <w:spacing w:val="-8"/>
        </w:rPr>
        <w:t xml:space="preserve">4.2 </w:t>
      </w:r>
      <w:r w:rsidRPr="00F93F82">
        <w:rPr>
          <w:rFonts w:ascii="Times New Roman" w:hAnsi="Times New Roman" w:cs="Times New Roman"/>
          <w:b/>
          <w:bCs/>
        </w:rPr>
        <w:t>Требования к условиям проведения производственной практики</w:t>
      </w:r>
    </w:p>
    <w:p w:rsidR="00F93F82" w:rsidRDefault="00F93F82" w:rsidP="00F93F82">
      <w:pPr>
        <w:shd w:val="clear" w:color="auto" w:fill="FFFFFF"/>
        <w:spacing w:after="0" w:line="240" w:lineRule="auto"/>
        <w:ind w:left="357"/>
        <w:rPr>
          <w:rFonts w:ascii="Times New Roman" w:hAnsi="Times New Roman" w:cs="Times New Roman"/>
          <w:spacing w:val="-1"/>
        </w:rPr>
      </w:pPr>
    </w:p>
    <w:p w:rsidR="00F93F82" w:rsidRPr="00F93F82" w:rsidRDefault="00F93F82" w:rsidP="00F93F82">
      <w:pPr>
        <w:shd w:val="clear" w:color="auto" w:fill="FFFFFF"/>
        <w:spacing w:after="0" w:line="240" w:lineRule="auto"/>
        <w:ind w:left="35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spacing w:val="-1"/>
        </w:rPr>
        <w:t xml:space="preserve">Реализация   программы   предполагает   проведение   производственной   практики   на базе </w:t>
      </w:r>
      <w:r w:rsidRPr="00F93F82">
        <w:rPr>
          <w:rFonts w:ascii="Times New Roman" w:hAnsi="Times New Roman" w:cs="Times New Roman"/>
        </w:rPr>
        <w:t xml:space="preserve">предприятий, направление деятельности которых соответствует профилю подготовки </w:t>
      </w:r>
      <w:r w:rsidRPr="00F93F82">
        <w:rPr>
          <w:rFonts w:ascii="Times New Roman" w:hAnsi="Times New Roman" w:cs="Times New Roman"/>
          <w:spacing w:val="-1"/>
        </w:rPr>
        <w:t>обучающихся и с которыми имеются прямые договоры.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left="35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spacing w:val="-1"/>
        </w:rPr>
        <w:t>Студенты в период прохождения практики обязаны:</w:t>
      </w:r>
    </w:p>
    <w:p w:rsidR="00F93F82" w:rsidRPr="00F93F82" w:rsidRDefault="00F93F82" w:rsidP="00F93F82">
      <w:pPr>
        <w:shd w:val="clear" w:color="auto" w:fill="FFFFFF"/>
        <w:tabs>
          <w:tab w:val="left" w:pos="206"/>
        </w:tabs>
        <w:spacing w:after="0" w:line="240" w:lineRule="auto"/>
        <w:ind w:left="35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полностью выполнить задания, предусмотренные программами практики;</w:t>
      </w:r>
    </w:p>
    <w:p w:rsidR="00F93F82" w:rsidRPr="00F93F82" w:rsidRDefault="00F93F82" w:rsidP="00F93F82">
      <w:pPr>
        <w:shd w:val="clear" w:color="auto" w:fill="FFFFFF"/>
        <w:tabs>
          <w:tab w:val="left" w:pos="149"/>
        </w:tabs>
        <w:spacing w:after="0" w:line="240" w:lineRule="auto"/>
        <w:ind w:left="35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соблюдать действующие на предприятии правила внутреннего трудового распорядка;</w:t>
      </w:r>
    </w:p>
    <w:p w:rsidR="00F93F82" w:rsidRPr="00F93F82" w:rsidRDefault="00F93F82" w:rsidP="00F93F82">
      <w:pPr>
        <w:shd w:val="clear" w:color="auto" w:fill="FFFFFF"/>
        <w:tabs>
          <w:tab w:val="left" w:pos="206"/>
        </w:tabs>
        <w:spacing w:after="0" w:line="240" w:lineRule="auto"/>
        <w:ind w:left="357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-</w:t>
      </w:r>
      <w:r w:rsidRPr="00F93F82">
        <w:rPr>
          <w:rFonts w:ascii="Times New Roman" w:hAnsi="Times New Roman" w:cs="Times New Roman"/>
        </w:rPr>
        <w:tab/>
        <w:t>строго соблюдать требования охраны труда и пожарной безопасности.</w:t>
      </w:r>
    </w:p>
    <w:p w:rsidR="00A258B9" w:rsidRPr="0085720A" w:rsidRDefault="00A258B9" w:rsidP="00A258B9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A258B9" w:rsidRPr="00A258B9" w:rsidRDefault="005C6DC5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</w:r>
      <w:r w:rsidR="00A258B9" w:rsidRPr="005C6DC5">
        <w:rPr>
          <w:rFonts w:ascii="Times New Roman" w:eastAsia="Times New Roman" w:hAnsi="Times New Roman" w:cs="Times New Roman"/>
          <w:b/>
          <w:sz w:val="24"/>
          <w:szCs w:val="24"/>
        </w:rPr>
        <w:t xml:space="preserve"> Перечень учебных изданий, Интернет</w:t>
      </w:r>
      <w:r w:rsidR="00A258B9" w:rsidRPr="00A258B9">
        <w:rPr>
          <w:rFonts w:ascii="Times New Roman" w:eastAsia="Times New Roman" w:hAnsi="Times New Roman" w:cs="Times New Roman"/>
          <w:b/>
          <w:sz w:val="24"/>
          <w:szCs w:val="24"/>
        </w:rPr>
        <w:t xml:space="preserve"> – ресурсов, дополнительной литературы</w:t>
      </w:r>
    </w:p>
    <w:p w:rsidR="00A258B9" w:rsidRPr="00A258B9" w:rsidRDefault="00A258B9" w:rsidP="00A258B9">
      <w:pPr>
        <w:widowControl w:val="0"/>
        <w:shd w:val="clear" w:color="auto" w:fill="FFFFFF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6DC" w:rsidRPr="003B177D" w:rsidRDefault="00A258B9" w:rsidP="00B416DC">
      <w:pPr>
        <w:tabs>
          <w:tab w:val="left" w:pos="-709"/>
          <w:tab w:val="left" w:pos="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17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источники:</w:t>
      </w:r>
    </w:p>
    <w:p w:rsidR="00B416DC" w:rsidRPr="00A258B9" w:rsidRDefault="003B177D" w:rsidP="00B416DC">
      <w:pPr>
        <w:tabs>
          <w:tab w:val="left" w:pos="284"/>
          <w:tab w:val="left" w:pos="70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416DC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B416DC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Сибикин Ю.Д., Сибикин М.Ю. Техническое обслуживание, ремонт электрооборудования и сетей промышленных предприятий: В 2-хкн.: учеб.для нач. проф. образования. – М.: ИРПО; Изд.центр «Академия», 2000.</w:t>
      </w:r>
    </w:p>
    <w:p w:rsidR="00B416DC" w:rsidRPr="00A258B9" w:rsidRDefault="003B177D" w:rsidP="00B416DC">
      <w:pPr>
        <w:tabs>
          <w:tab w:val="left" w:pos="284"/>
          <w:tab w:val="left" w:pos="70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416DC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416DC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Сибикин Ю.Д., Сибикин М.Ю Электробезопасность при эксплуатации электроустановок промышленных предприятий: Учеб. для нач.проф.образования. – М.: ИРПО;ПрофОбрИздат, 2002. – 240с.</w:t>
      </w:r>
    </w:p>
    <w:p w:rsidR="00B416DC" w:rsidRPr="00A258B9" w:rsidRDefault="003B177D" w:rsidP="00B416DC">
      <w:pPr>
        <w:tabs>
          <w:tab w:val="left" w:pos="284"/>
          <w:tab w:val="left" w:pos="70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416D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416DC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Сибикин Ю.Д.,  Сибикин М.Ю. Технология электромонтажных работ; М, Академия 2010.</w:t>
      </w:r>
    </w:p>
    <w:p w:rsidR="00B416DC" w:rsidRPr="00A258B9" w:rsidRDefault="003B177D" w:rsidP="00B416DC">
      <w:pPr>
        <w:tabs>
          <w:tab w:val="left" w:pos="70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416DC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416DC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Соколова Е.М. Электрическое и электромеханическое оборудование: Общепромышленные механизмы и бытовая техника.- М.ИРПО:  Издательский центр «Академия»,2008.- 224с.Котеленец Н.Ф., Акимов Н.А, Антонов М.В. Испытания, эксплуатация и ремонт электрических машин: учебник.- М.ИРПО:  Издательский центр «Академия».- 384с.</w:t>
      </w:r>
    </w:p>
    <w:p w:rsidR="00B416DC" w:rsidRPr="00A258B9" w:rsidRDefault="003B177D" w:rsidP="00B416DC">
      <w:pPr>
        <w:tabs>
          <w:tab w:val="left" w:pos="709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416DC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416DC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Кудрин Б.И., Минеев А.Р. Электрооборудование промышленности: учебник.- М.ИРПО:  Издательский центр «Академия».- 480с</w:t>
      </w:r>
    </w:p>
    <w:p w:rsidR="00B416DC" w:rsidRDefault="00B416DC" w:rsidP="00B416DC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16DC" w:rsidRPr="003B177D" w:rsidRDefault="00B416DC" w:rsidP="00B416DC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17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источники:</w:t>
      </w: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Г.Н. Дубинский. «Наладка устройств электроснабжения напряжением до 1000 В». – М.: СОЛОН_ПРЕСС, 2013г.</w:t>
      </w:r>
    </w:p>
    <w:p w:rsidR="00A258B9" w:rsidRPr="00A258B9" w:rsidRDefault="00A258B9" w:rsidP="00A258B9">
      <w:pPr>
        <w:widowControl w:val="0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Л.Г. Левин, Н.Г. Грунтович. «Монтаж, наладка и эксплуатация электрооборудования -Минск.: Новое знание, 2013г.</w:t>
      </w:r>
    </w:p>
    <w:p w:rsidR="00A258B9" w:rsidRPr="00A258B9" w:rsidRDefault="00A258B9" w:rsidP="00A258B9">
      <w:pPr>
        <w:widowControl w:val="0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Р.А. Кисаринов. «Наладка электрооборудования».- М.: Радиософт, 2013 г.</w:t>
      </w:r>
    </w:p>
    <w:p w:rsidR="00A258B9" w:rsidRPr="00A258B9" w:rsidRDefault="00A258B9" w:rsidP="00A258B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Б.Д. Бадагуев. «Электромонтажные работы» - М.: Альфа-Пресс, 2012 г</w:t>
      </w:r>
    </w:p>
    <w:p w:rsidR="00A258B9" w:rsidRPr="00A258B9" w:rsidRDefault="00A258B9" w:rsidP="00A258B9">
      <w:pPr>
        <w:widowControl w:val="0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М. Браун Электрические цепи  </w:t>
      </w:r>
      <w:r w:rsidR="00B416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электротехнические устройства</w:t>
      </w:r>
      <w:r w:rsidRPr="00A258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Диагностика неисправностей. М.: Додека–ХХ</w:t>
      </w:r>
      <w:r w:rsidRPr="00A258B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A258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2012 г.</w:t>
      </w:r>
    </w:p>
    <w:p w:rsidR="00A258B9" w:rsidRPr="00A258B9" w:rsidRDefault="00A258B9" w:rsidP="00A258B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В. Д. Маньков, С. Ф. Заграничный. Справочно-методическое пособие по изучению и применению СП 31-110-2003 Свода правил по проектированию и строительству "Проектирование и монтаж электроустановок жилых и общественных зданий".СП-Б. «Электросервис» 1014 </w:t>
      </w:r>
    </w:p>
    <w:p w:rsidR="00A258B9" w:rsidRPr="00B416DC" w:rsidRDefault="00A258B9" w:rsidP="00B416DC">
      <w:pPr>
        <w:pStyle w:val="a6"/>
        <w:numPr>
          <w:ilvl w:val="0"/>
          <w:numId w:val="30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16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технической эксплуатации электроустановок потребителей. Министерство энергетики Российской Федерации. Утв. приказом Минэнерго России №6 от 13.01.2003.</w:t>
      </w:r>
    </w:p>
    <w:p w:rsidR="00A258B9" w:rsidRPr="00A258B9" w:rsidRDefault="00A258B9" w:rsidP="00B416DC">
      <w:pPr>
        <w:numPr>
          <w:ilvl w:val="0"/>
          <w:numId w:val="30"/>
        </w:num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устройства электроустановок (ПУЭ). Издание седьмое. Утв. приказом Минэнерго России  .№204 от 08.07.2002.</w:t>
      </w:r>
    </w:p>
    <w:p w:rsidR="003B177D" w:rsidRDefault="00A258B9" w:rsidP="00B416DC">
      <w:pPr>
        <w:numPr>
          <w:ilvl w:val="0"/>
          <w:numId w:val="30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Правила техники безопасности при эксплуатации электроустановок потребителей. </w:t>
      </w:r>
    </w:p>
    <w:p w:rsidR="00A258B9" w:rsidRPr="003B177D" w:rsidRDefault="00A258B9" w:rsidP="003B177D">
      <w:pPr>
        <w:pStyle w:val="a6"/>
        <w:numPr>
          <w:ilvl w:val="0"/>
          <w:numId w:val="2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17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е издание переработанное и дополненное, с изменениями. Утв. начальником Главгосэнергонадзора от 21.12.1984 г.</w:t>
      </w:r>
    </w:p>
    <w:p w:rsidR="003B177D" w:rsidRDefault="003B177D" w:rsidP="003B177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B177D" w:rsidRDefault="003B177D" w:rsidP="003B177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Интернет-ресурсы:</w:t>
      </w:r>
    </w:p>
    <w:p w:rsidR="003B177D" w:rsidRPr="003B177D" w:rsidRDefault="003B177D" w:rsidP="003B177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258B9" w:rsidRPr="003B177D" w:rsidRDefault="00A258B9" w:rsidP="003B177D">
      <w:pPr>
        <w:pStyle w:val="a6"/>
        <w:widowControl w:val="0"/>
        <w:numPr>
          <w:ilvl w:val="0"/>
          <w:numId w:val="34"/>
        </w:numPr>
        <w:tabs>
          <w:tab w:val="left" w:pos="567"/>
          <w:tab w:val="left" w:pos="709"/>
          <w:tab w:val="left" w:pos="916"/>
          <w:tab w:val="left" w:pos="1276"/>
          <w:tab w:val="left" w:pos="1832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B177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</w:t>
      </w:r>
      <w:r w:rsidRPr="003B17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ы: www. Smart – home. Spb.ru; www. eleczon.ru; www. ekb.pulscen.ru;</w:t>
      </w:r>
    </w:p>
    <w:p w:rsidR="00A258B9" w:rsidRPr="00A258B9" w:rsidRDefault="00A258B9" w:rsidP="003B177D">
      <w:pPr>
        <w:widowControl w:val="0"/>
        <w:numPr>
          <w:ilvl w:val="0"/>
          <w:numId w:val="34"/>
        </w:numPr>
        <w:tabs>
          <w:tab w:val="left" w:pos="567"/>
          <w:tab w:val="left" w:pos="709"/>
          <w:tab w:val="left" w:pos="1276"/>
          <w:tab w:val="left" w:pos="2748"/>
          <w:tab w:val="left" w:pos="3664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www. elektrotehnik.ru; </w:t>
      </w:r>
      <w:hyperlink r:id="rId11" w:history="1">
        <w:r w:rsidRPr="00A258B9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www.semi.com.tw</w:t>
        </w:r>
      </w:hyperlink>
      <w:r w:rsidRPr="00A25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; </w:t>
      </w:r>
      <w:hyperlink r:id="rId12" w:history="1">
        <w:r w:rsidRPr="00A258B9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www.chat.ru/~vare.ru</w:t>
        </w:r>
      </w:hyperlink>
      <w:r w:rsidRPr="00A258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; </w:t>
      </w:r>
    </w:p>
    <w:p w:rsidR="005C6DC5" w:rsidRPr="005C6DC5" w:rsidRDefault="005C6DC5" w:rsidP="005C6DC5">
      <w:pPr>
        <w:pStyle w:val="a6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5C6DC5">
        <w:rPr>
          <w:rFonts w:ascii="Times New Roman" w:hAnsi="Times New Roman"/>
          <w:sz w:val="24"/>
          <w:szCs w:val="24"/>
        </w:rPr>
        <w:t xml:space="preserve">Электронный ресурс «Портал технической документации». Форма доступа:   </w:t>
      </w:r>
      <w:hyperlink r:id="rId13" w:history="1">
        <w:r w:rsidRPr="005C6DC5">
          <w:rPr>
            <w:rStyle w:val="af4"/>
            <w:rFonts w:ascii="Times New Roman" w:hAnsi="Times New Roman"/>
            <w:color w:val="auto"/>
            <w:sz w:val="24"/>
            <w:szCs w:val="24"/>
          </w:rPr>
          <w:t>www.</w:t>
        </w:r>
        <w:r w:rsidRPr="005C6DC5">
          <w:rPr>
            <w:rStyle w:val="af4"/>
            <w:rFonts w:ascii="Times New Roman" w:hAnsi="Times New Roman"/>
            <w:color w:val="auto"/>
            <w:sz w:val="24"/>
            <w:szCs w:val="24"/>
            <w:lang w:val="en-US"/>
          </w:rPr>
          <w:t>biggost</w:t>
        </w:r>
        <w:r w:rsidRPr="005C6DC5">
          <w:rPr>
            <w:rStyle w:val="af4"/>
            <w:rFonts w:ascii="Times New Roman" w:hAnsi="Times New Roman"/>
            <w:color w:val="auto"/>
            <w:sz w:val="24"/>
            <w:szCs w:val="24"/>
          </w:rPr>
          <w:t>.ru</w:t>
        </w:r>
      </w:hyperlink>
    </w:p>
    <w:p w:rsidR="005C6DC5" w:rsidRPr="005C6DC5" w:rsidRDefault="005C6DC5" w:rsidP="005C6DC5">
      <w:pPr>
        <w:pStyle w:val="a6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4. </w:t>
      </w:r>
      <w:r w:rsidRPr="005C6DC5">
        <w:rPr>
          <w:rFonts w:ascii="Times New Roman" w:hAnsi="Times New Roman"/>
          <w:sz w:val="24"/>
          <w:szCs w:val="24"/>
        </w:rPr>
        <w:t xml:space="preserve"> Электронный ресурс «Библиотека ГОСТов». Форма доступа:   </w:t>
      </w:r>
      <w:hyperlink r:id="rId14" w:history="1">
        <w:r w:rsidRPr="005C6DC5">
          <w:rPr>
            <w:rStyle w:val="af4"/>
            <w:rFonts w:ascii="Times New Roman" w:hAnsi="Times New Roman"/>
            <w:color w:val="auto"/>
            <w:sz w:val="24"/>
            <w:szCs w:val="24"/>
          </w:rPr>
          <w:t>www.</w:t>
        </w:r>
        <w:r w:rsidRPr="005C6DC5">
          <w:rPr>
            <w:rStyle w:val="af4"/>
            <w:rFonts w:ascii="Times New Roman" w:hAnsi="Times New Roman"/>
            <w:color w:val="auto"/>
            <w:sz w:val="24"/>
            <w:szCs w:val="24"/>
            <w:lang w:val="en-US"/>
          </w:rPr>
          <w:t>libgost</w:t>
        </w:r>
        <w:r w:rsidRPr="005C6DC5">
          <w:rPr>
            <w:rStyle w:val="af4"/>
            <w:rFonts w:ascii="Times New Roman" w:hAnsi="Times New Roman"/>
            <w:color w:val="auto"/>
            <w:sz w:val="24"/>
            <w:szCs w:val="24"/>
          </w:rPr>
          <w:t>.ru</w:t>
        </w:r>
      </w:hyperlink>
    </w:p>
    <w:p w:rsidR="005C6DC5" w:rsidRDefault="005C6DC5" w:rsidP="005C6DC5">
      <w:pPr>
        <w:pStyle w:val="a6"/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5C6DC5">
        <w:rPr>
          <w:rFonts w:ascii="Times New Roman" w:hAnsi="Times New Roman"/>
          <w:sz w:val="24"/>
          <w:szCs w:val="24"/>
        </w:rPr>
        <w:t xml:space="preserve">Электронный ресурс «Электронная библиотека». </w:t>
      </w:r>
    </w:p>
    <w:p w:rsidR="005C6DC5" w:rsidRPr="005C6DC5" w:rsidRDefault="005C6DC5" w:rsidP="005C6DC5">
      <w:pPr>
        <w:pStyle w:val="a6"/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C6DC5">
        <w:rPr>
          <w:rFonts w:ascii="Times New Roman" w:hAnsi="Times New Roman"/>
          <w:sz w:val="24"/>
          <w:szCs w:val="24"/>
        </w:rPr>
        <w:t>Форма доступа:        www.</w:t>
      </w:r>
      <w:r w:rsidRPr="005C6DC5">
        <w:rPr>
          <w:rFonts w:ascii="Times New Roman" w:hAnsi="Times New Roman"/>
          <w:sz w:val="24"/>
          <w:szCs w:val="24"/>
          <w:lang w:val="en-US"/>
        </w:rPr>
        <w:t>electrolibrary</w:t>
      </w:r>
      <w:r w:rsidRPr="005C6DC5">
        <w:rPr>
          <w:rFonts w:ascii="Times New Roman" w:hAnsi="Times New Roman"/>
          <w:sz w:val="24"/>
          <w:szCs w:val="24"/>
        </w:rPr>
        <w:t>.ru</w:t>
      </w:r>
    </w:p>
    <w:p w:rsidR="00F93F82" w:rsidRDefault="00F93F82" w:rsidP="00F93F82">
      <w:pPr>
        <w:shd w:val="clear" w:color="auto" w:fill="FFFFFF"/>
        <w:tabs>
          <w:tab w:val="left" w:pos="427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:rsidR="00F93F82" w:rsidRPr="00F93F82" w:rsidRDefault="00F93F82" w:rsidP="00F93F82">
      <w:pPr>
        <w:shd w:val="clear" w:color="auto" w:fill="FFFFFF"/>
        <w:tabs>
          <w:tab w:val="left" w:pos="427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93F82">
        <w:rPr>
          <w:rFonts w:ascii="Times New Roman" w:hAnsi="Times New Roman" w:cs="Times New Roman"/>
          <w:b/>
          <w:bCs/>
          <w:spacing w:val="-8"/>
          <w:sz w:val="24"/>
          <w:szCs w:val="24"/>
        </w:rPr>
        <w:t>4.3</w:t>
      </w:r>
      <w:r w:rsidRPr="00F93F82">
        <w:rPr>
          <w:rFonts w:ascii="Times New Roman" w:hAnsi="Times New Roman" w:cs="Times New Roman"/>
          <w:b/>
          <w:bCs/>
          <w:sz w:val="24"/>
          <w:szCs w:val="24"/>
        </w:rPr>
        <w:tab/>
        <w:t>Организация и руководство практикой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Производственная практика составляет </w:t>
      </w:r>
      <w:r>
        <w:rPr>
          <w:rFonts w:ascii="Times New Roman" w:hAnsi="Times New Roman" w:cs="Times New Roman"/>
          <w:sz w:val="24"/>
          <w:szCs w:val="24"/>
        </w:rPr>
        <w:t>324</w:t>
      </w:r>
      <w:r w:rsidRPr="00F93F82">
        <w:rPr>
          <w:rFonts w:ascii="Times New Roman" w:hAnsi="Times New Roman" w:cs="Times New Roman"/>
          <w:sz w:val="24"/>
          <w:szCs w:val="24"/>
        </w:rPr>
        <w:t xml:space="preserve"> часа, проводится концентрированно после выполнения всего учебного плана  по  ПМ 01.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Организацию    производственной    практики    осуществляет    преподаватели    дисциплин профессионального цикла и представители от организации.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Преподаватели должны иметь высшее профессиональное образование по профилю </w:t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специальности, проходить обязательную стажировку в профильных организациях не реже </w:t>
      </w:r>
      <w:r w:rsidRPr="00F93F82">
        <w:rPr>
          <w:rFonts w:ascii="Times New Roman" w:hAnsi="Times New Roman" w:cs="Times New Roman"/>
          <w:sz w:val="24"/>
          <w:szCs w:val="24"/>
        </w:rPr>
        <w:t>1-го раза в три года.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b/>
          <w:spacing w:val="-1"/>
          <w:sz w:val="24"/>
          <w:szCs w:val="24"/>
        </w:rPr>
        <w:t>Руководитель</w:t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 практики от техникума:</w:t>
      </w:r>
    </w:p>
    <w:p w:rsidR="00F93F82" w:rsidRPr="00F93F82" w:rsidRDefault="00F93F82" w:rsidP="00F93F82">
      <w:pPr>
        <w:widowControl w:val="0"/>
        <w:numPr>
          <w:ilvl w:val="0"/>
          <w:numId w:val="40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участвует в разработке программы проведения практики и индивидуальных заданий по практике;</w:t>
      </w:r>
    </w:p>
    <w:p w:rsidR="00F93F82" w:rsidRPr="00F93F82" w:rsidRDefault="00F93F82" w:rsidP="00F93F82">
      <w:pPr>
        <w:widowControl w:val="0"/>
        <w:numPr>
          <w:ilvl w:val="0"/>
          <w:numId w:val="40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согласовывает со студентом тему дипломной работы до начала практики;</w:t>
      </w:r>
    </w:p>
    <w:p w:rsidR="00F93F82" w:rsidRPr="00F93F82" w:rsidRDefault="00F93F82" w:rsidP="00F93F82">
      <w:pPr>
        <w:widowControl w:val="0"/>
        <w:numPr>
          <w:ilvl w:val="0"/>
          <w:numId w:val="40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оказывает консультационно-методическую помощь студентам при выполнении ими </w:t>
      </w:r>
      <w:r w:rsidRPr="00F93F82">
        <w:rPr>
          <w:rFonts w:ascii="Times New Roman" w:hAnsi="Times New Roman" w:cs="Times New Roman"/>
          <w:sz w:val="24"/>
          <w:szCs w:val="24"/>
        </w:rPr>
        <w:t>индивидуальных заданий на практике;</w:t>
      </w:r>
    </w:p>
    <w:p w:rsidR="00F93F82" w:rsidRPr="00F93F82" w:rsidRDefault="00F93F82" w:rsidP="00F93F82">
      <w:pPr>
        <w:widowControl w:val="0"/>
        <w:numPr>
          <w:ilvl w:val="0"/>
          <w:numId w:val="4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посещает места прохождения практики и проверяет соответствие выполняемой работы обучающихся программе практики;</w:t>
      </w:r>
    </w:p>
    <w:p w:rsidR="00F93F82" w:rsidRPr="00F93F82" w:rsidRDefault="00F93F82" w:rsidP="00F93F82">
      <w:pPr>
        <w:widowControl w:val="0"/>
        <w:numPr>
          <w:ilvl w:val="0"/>
          <w:numId w:val="4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анализирует отчетную документацию обучающихся по итогам практики и оценивает их </w:t>
      </w:r>
      <w:r w:rsidRPr="00F93F82">
        <w:rPr>
          <w:rFonts w:ascii="Times New Roman" w:hAnsi="Times New Roman" w:cs="Times New Roman"/>
          <w:sz w:val="24"/>
          <w:szCs w:val="24"/>
        </w:rPr>
        <w:t>работу по выполнению программы практики;</w:t>
      </w:r>
    </w:p>
    <w:p w:rsidR="00F93F82" w:rsidRPr="00F93F82" w:rsidRDefault="00F93F82" w:rsidP="00F93F82">
      <w:pPr>
        <w:widowControl w:val="0"/>
        <w:numPr>
          <w:ilvl w:val="0"/>
          <w:numId w:val="4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пишет рецензию на отчет по производственной практике;</w:t>
      </w:r>
    </w:p>
    <w:p w:rsidR="00F93F82" w:rsidRPr="00F93F82" w:rsidRDefault="00F93F82" w:rsidP="00F93F82">
      <w:pPr>
        <w:shd w:val="clear" w:color="auto" w:fill="FFFFFF"/>
        <w:tabs>
          <w:tab w:val="left" w:pos="2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</w:t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>организует и проводит защиту отчетов обучающихся по практике.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Pr="00F93F82">
        <w:rPr>
          <w:rFonts w:ascii="Times New Roman" w:hAnsi="Times New Roman" w:cs="Times New Roman"/>
          <w:sz w:val="24"/>
          <w:szCs w:val="24"/>
        </w:rPr>
        <w:t>, предоставляющие базу обучающимся для прохождения практики:</w:t>
      </w:r>
    </w:p>
    <w:p w:rsidR="00F93F82" w:rsidRPr="00F93F82" w:rsidRDefault="00F93F82" w:rsidP="00F93F82">
      <w:pPr>
        <w:widowControl w:val="0"/>
        <w:numPr>
          <w:ilvl w:val="0"/>
          <w:numId w:val="42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заключают договора на организацию и проведение практики;</w:t>
      </w:r>
    </w:p>
    <w:p w:rsidR="00F93F82" w:rsidRPr="00F93F82" w:rsidRDefault="00F93F82" w:rsidP="00F93F82">
      <w:pPr>
        <w:widowControl w:val="0"/>
        <w:numPr>
          <w:ilvl w:val="0"/>
          <w:numId w:val="42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согласовывают программу практики, планируемые результаты практики, задание на практику;</w:t>
      </w:r>
    </w:p>
    <w:p w:rsidR="00F93F82" w:rsidRPr="00F93F82" w:rsidRDefault="00F93F82" w:rsidP="00F93F82">
      <w:pPr>
        <w:widowControl w:val="0"/>
        <w:numPr>
          <w:ilvl w:val="0"/>
          <w:numId w:val="42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предоставляют рабочие места практикантам, назначают руководителей практики от организации, определяют наставников;</w:t>
      </w:r>
    </w:p>
    <w:p w:rsidR="00F93F82" w:rsidRPr="00F93F82" w:rsidRDefault="00F93F82" w:rsidP="00F93F82">
      <w:pPr>
        <w:shd w:val="clear" w:color="auto" w:fill="FFFFFF"/>
        <w:tabs>
          <w:tab w:val="left" w:pos="768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F93F82">
        <w:rPr>
          <w:rFonts w:ascii="Times New Roman" w:hAnsi="Times New Roman" w:cs="Times New Roman"/>
          <w:sz w:val="24"/>
          <w:szCs w:val="24"/>
        </w:rPr>
        <w:tab/>
        <w:t>участвуют в процедуре оценивания результатов освоения общих и профессиональных компетенций в период прохождения практики;</w:t>
      </w:r>
    </w:p>
    <w:p w:rsidR="00F93F82" w:rsidRPr="00F93F82" w:rsidRDefault="00F93F82" w:rsidP="00F93F82">
      <w:pPr>
        <w:shd w:val="clear" w:color="auto" w:fill="FFFFFF"/>
        <w:tabs>
          <w:tab w:val="left" w:pos="5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</w:t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обеспечивают безопасные условия прохождения практики обучающимся, отвечающие </w:t>
      </w:r>
      <w:r w:rsidRPr="00F93F82">
        <w:rPr>
          <w:rFonts w:ascii="Times New Roman" w:hAnsi="Times New Roman" w:cs="Times New Roman"/>
          <w:sz w:val="24"/>
          <w:szCs w:val="24"/>
        </w:rPr>
        <w:t>санитарным правилам и требованиям охраны труда;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проводят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распорядка;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пишут отзыв-характеристику на студента по окончании производственной практики.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>Обучающиеся</w:t>
      </w:r>
      <w:r w:rsidRPr="00F93F82">
        <w:rPr>
          <w:rFonts w:ascii="Times New Roman" w:hAnsi="Times New Roman" w:cs="Times New Roman"/>
          <w:sz w:val="24"/>
          <w:szCs w:val="24"/>
        </w:rPr>
        <w:t>, осваивающие ППССЗ СПО, при прохождении практики в организациях: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выполняют задания, предусмотренные программами практик;</w:t>
      </w:r>
    </w:p>
    <w:p w:rsidR="00F93F82" w:rsidRPr="00F93F82" w:rsidRDefault="00F93F82" w:rsidP="00F93F8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- ведут дневник практики. </w:t>
      </w:r>
      <w:r w:rsidRPr="00F93F82">
        <w:rPr>
          <w:rFonts w:ascii="Times New Roman" w:hAnsi="Times New Roman" w:cs="Times New Roman"/>
          <w:color w:val="000000"/>
          <w:sz w:val="24"/>
          <w:szCs w:val="24"/>
        </w:rPr>
        <w:t xml:space="preserve">В дневнике производственной практики необходимо записывать краткие сведения о проделанной работе в течение рабочего дня. Записи должны быть конкретными, четкими и ясными, с указанием характера и объема проделанной работы и ежедневно заверяться студентом собственноручно. По завершении производственной практики дневник заверяется подписью руководителя практики от организации и печатью данной организации; 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>соблюдают действующие в организациях правила внутреннего трудового распорядка;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соблюдают требования охраны труда и правила пожарной безопасности;</w:t>
      </w:r>
    </w:p>
    <w:p w:rsidR="00F93F82" w:rsidRPr="00F93F82" w:rsidRDefault="00F93F82" w:rsidP="00F93F82">
      <w:pPr>
        <w:numPr>
          <w:ilvl w:val="0"/>
          <w:numId w:val="37"/>
        </w:num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F82">
        <w:rPr>
          <w:rFonts w:ascii="Times New Roman" w:hAnsi="Times New Roman" w:cs="Times New Roman"/>
          <w:color w:val="000000"/>
          <w:sz w:val="24"/>
          <w:szCs w:val="24"/>
        </w:rPr>
        <w:t>собирают практический материал для выполнения дипломного проекта;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составляют отчет по результатам практики, который утверждается организацией;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color w:val="000000"/>
          <w:sz w:val="24"/>
          <w:szCs w:val="24"/>
        </w:rPr>
        <w:t>заверяют дневник практики у руководителя практики от предприятия;</w:t>
      </w:r>
    </w:p>
    <w:p w:rsidR="00F93F82" w:rsidRPr="00F93F82" w:rsidRDefault="00F93F82" w:rsidP="00F93F82">
      <w:pPr>
        <w:shd w:val="clear" w:color="auto" w:fill="FFFFFF"/>
        <w:tabs>
          <w:tab w:val="left" w:pos="691"/>
          <w:tab w:val="left" w:pos="923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получают отзыв-</w:t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характеристику от руководителя практики от предприятия, подтвержденные печатью или на фирменном </w:t>
      </w:r>
      <w:r w:rsidRPr="00F93F82">
        <w:rPr>
          <w:rFonts w:ascii="Times New Roman" w:hAnsi="Times New Roman" w:cs="Times New Roman"/>
          <w:sz w:val="24"/>
          <w:szCs w:val="24"/>
        </w:rPr>
        <w:t>бланке предприятия;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F93F82">
        <w:rPr>
          <w:rFonts w:ascii="Times New Roman" w:hAnsi="Times New Roman" w:cs="Times New Roman"/>
          <w:color w:val="000000"/>
          <w:sz w:val="24"/>
          <w:szCs w:val="24"/>
        </w:rPr>
        <w:t>- по окончании практики предоставляют руководителю практики от техникума всю отчетную документацию по практике (дневник практики, отчет по практике, отзыв-характеристику);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F93F82">
        <w:rPr>
          <w:rFonts w:ascii="Times New Roman" w:hAnsi="Times New Roman" w:cs="Times New Roman"/>
          <w:color w:val="000000"/>
          <w:sz w:val="24"/>
          <w:szCs w:val="24"/>
        </w:rPr>
        <w:t>- защищают отчет по практике.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Перед    началом    практики    проводится        организационное    собрание.    Посещение организационного  собрания  и консультаций по  практике - обязательное условие её </w:t>
      </w:r>
      <w:r w:rsidRPr="00F93F82">
        <w:rPr>
          <w:rFonts w:ascii="Times New Roman" w:hAnsi="Times New Roman" w:cs="Times New Roman"/>
          <w:spacing w:val="-3"/>
          <w:sz w:val="24"/>
          <w:szCs w:val="24"/>
        </w:rPr>
        <w:t>прохождения.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pacing w:val="-1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Организационное собрание проводится с целью ознакомления студентов    с приказом, сроками практики,  порядком организации работы во время практики в организации, </w:t>
      </w:r>
      <w:r w:rsidRPr="00F93F82">
        <w:rPr>
          <w:rFonts w:ascii="Times New Roman" w:hAnsi="Times New Roman" w:cs="Times New Roman"/>
          <w:spacing w:val="-1"/>
          <w:sz w:val="24"/>
          <w:szCs w:val="24"/>
        </w:rPr>
        <w:t>оформлением необходимой документации, правилами техники безопасности, распорядком дня, видами и сроками отчетности и т.п.</w:t>
      </w:r>
    </w:p>
    <w:p w:rsidR="00F93F82" w:rsidRP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3F82" w:rsidRP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>5. КОНТРОЛЬ И ОЦЕНКА РЕЗУЛЬТАТОВ ПРАКТИКИ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>Аттестация производственной практики проводится в форме зачёта. К зачёту допускаются студенты, выполнившие требования программы практики и предоставившие полный пакет отчётных документов: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F93F82">
        <w:rPr>
          <w:rFonts w:ascii="Times New Roman" w:hAnsi="Times New Roman" w:cs="Times New Roman"/>
          <w:sz w:val="24"/>
          <w:szCs w:val="24"/>
        </w:rPr>
        <w:t>дневник практики;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3"/>
          <w:sz w:val="24"/>
          <w:szCs w:val="24"/>
        </w:rPr>
        <w:t>отчёт   о практике;</w:t>
      </w:r>
    </w:p>
    <w:p w:rsidR="00F93F82" w:rsidRPr="00F93F82" w:rsidRDefault="00F93F82" w:rsidP="00F93F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         -отзыв-характеристику о профессиональной деятельности.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93F82">
        <w:rPr>
          <w:rFonts w:ascii="Times New Roman" w:hAnsi="Times New Roman" w:cs="Times New Roman"/>
          <w:b/>
          <w:bCs/>
          <w:sz w:val="24"/>
          <w:szCs w:val="24"/>
        </w:rPr>
        <w:t>Структура отчета и порядок его составления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 xml:space="preserve">Отчёт о производственной практике представляет собой комплект материалов, </w:t>
      </w:r>
      <w:r w:rsidRPr="00F93F82">
        <w:rPr>
          <w:rFonts w:ascii="Times New Roman" w:hAnsi="Times New Roman" w:cs="Times New Roman"/>
          <w:sz w:val="24"/>
          <w:szCs w:val="24"/>
        </w:rPr>
        <w:t>включающий в себя: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 -титульный лист (приложение 1); 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- копия приказа с предприятия об устройстве студента на практику, назначении 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 xml:space="preserve">  руководителя-наставника.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задание на практику (приложение 2)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дневник (приложение 3);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lastRenderedPageBreak/>
        <w:t>отзыв-характеристику профессиональной деятельности   студента (приложение 4)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содержание;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основную часть, содержащую описание выполненных работ и выводы;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список литературы;</w:t>
      </w:r>
    </w:p>
    <w:p w:rsidR="00F93F82" w:rsidRPr="00F93F82" w:rsidRDefault="00F93F82" w:rsidP="00F93F82">
      <w:pPr>
        <w:widowControl w:val="0"/>
        <w:numPr>
          <w:ilvl w:val="0"/>
          <w:numId w:val="37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приложения.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1"/>
          <w:sz w:val="24"/>
          <w:szCs w:val="24"/>
        </w:rPr>
        <w:t>Объем отчета 15-20   страниц печатного текста.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pacing w:val="-7"/>
          <w:sz w:val="24"/>
          <w:szCs w:val="24"/>
        </w:rPr>
        <w:t>Все    необходимые    материалы    по    практике    комплектуются    студентом    в    папку-</w:t>
      </w:r>
      <w:r w:rsidRPr="00F93F82">
        <w:rPr>
          <w:rFonts w:ascii="Times New Roman" w:hAnsi="Times New Roman" w:cs="Times New Roman"/>
          <w:sz w:val="24"/>
          <w:szCs w:val="24"/>
        </w:rPr>
        <w:t>скоросшиватель в следующем порядке: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82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20"/>
        <w:gridCol w:w="3402"/>
        <w:gridCol w:w="5417"/>
      </w:tblGrid>
      <w:tr w:rsidR="00F93F82" w:rsidRPr="00F93F82" w:rsidTr="00F93F82">
        <w:trPr>
          <w:trHeight w:hRule="exact" w:val="899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 w:rsidRPr="00F93F82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п/п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Расположение материалов в </w:t>
            </w:r>
            <w:r w:rsidRPr="00F93F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отчете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F93F82" w:rsidRPr="00F93F82" w:rsidTr="00F93F82">
        <w:trPr>
          <w:trHeight w:hRule="exact" w:val="391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Титульный лист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Шаблон в приложении 1.</w:t>
            </w:r>
          </w:p>
        </w:tc>
      </w:tr>
      <w:tr w:rsidR="00F93F82" w:rsidRPr="00F93F82" w:rsidTr="00F93F82">
        <w:trPr>
          <w:trHeight w:hRule="exact" w:val="931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Аттестационный лист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Пишется на бланке техникума.</w:t>
            </w:r>
            <w:r w:rsidRPr="00F93F8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Подписывается руководителем практики   от 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предприятия и заверяется печатью (приложение 3).</w:t>
            </w:r>
          </w:p>
        </w:tc>
      </w:tr>
      <w:tr w:rsidR="00F93F82" w:rsidRPr="00F93F82" w:rsidTr="00F93F82">
        <w:trPr>
          <w:trHeight w:hRule="exact" w:val="431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Заполняется ежедневно (приложение 2).</w:t>
            </w:r>
          </w:p>
        </w:tc>
      </w:tr>
      <w:tr w:rsidR="00F93F82" w:rsidRPr="00F93F82" w:rsidTr="00F93F82">
        <w:trPr>
          <w:trHeight w:hRule="exact" w:val="813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ind w:right="73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 xml:space="preserve">Отчет о выполнении заданий </w:t>
            </w:r>
            <w:r w:rsidRPr="00F93F8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 производственной практике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Пишется студентом. Отчет является ответом на 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каждый пункт задания на практику, которое сопровождается ссылками на приложения.</w:t>
            </w:r>
          </w:p>
        </w:tc>
      </w:tr>
      <w:tr w:rsidR="00F93F82" w:rsidRPr="00F93F82" w:rsidTr="00F93F82">
        <w:trPr>
          <w:trHeight w:hRule="exact" w:val="2535"/>
        </w:trPr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ind w:firstLine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shd w:val="clear" w:color="auto" w:fill="FFFFFF"/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93F82" w:rsidRPr="00F93F82" w:rsidRDefault="00F93F82" w:rsidP="00F93F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Приложения представляют собой материал, 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 xml:space="preserve">подтверждающий выполнение заданий на практике, включают </w:t>
            </w:r>
            <w:r w:rsidRPr="00F93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копии документов которые студент изучал и анализировал во время производственной практики, а также копии документов, подготовленных для выполнения дипломного проекта. 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Приложения имеют сквозную нумерацию. Номера страниц приложений допускается ставить вручную.</w:t>
            </w:r>
          </w:p>
        </w:tc>
      </w:tr>
    </w:tbl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Отчет обучающегося о прохождении практики должен иметь четкое построение, логическую последовательность и конкретность изложения материала, доказательность выводов и обоснованность предложений.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iCs/>
          <w:sz w:val="24"/>
          <w:szCs w:val="24"/>
        </w:rPr>
        <w:t>Содержание отчета</w:t>
      </w:r>
      <w:r w:rsidRPr="00F93F82">
        <w:rPr>
          <w:rFonts w:ascii="Times New Roman" w:hAnsi="Times New Roman" w:cs="Times New Roman"/>
          <w:sz w:val="24"/>
          <w:szCs w:val="24"/>
        </w:rPr>
        <w:t>– это перечень заголовков разделов (частей и других структурных единиц) с указанием страниц, на которых размещается каждый из них. Заголовки содержания должны точно повторять заголовки в тексте.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iCs/>
          <w:sz w:val="24"/>
          <w:szCs w:val="24"/>
        </w:rPr>
        <w:t>Введение</w:t>
      </w:r>
      <w:r w:rsidRPr="00F93F82">
        <w:rPr>
          <w:rFonts w:ascii="Times New Roman" w:hAnsi="Times New Roman" w:cs="Times New Roman"/>
          <w:sz w:val="24"/>
          <w:szCs w:val="24"/>
        </w:rPr>
        <w:t>– это вводная часть отчета, в которой дается: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название, задачи, решаемые на практике;</w:t>
      </w:r>
    </w:p>
    <w:p w:rsidR="00F93F82" w:rsidRPr="00F93F82" w:rsidRDefault="00F93F82" w:rsidP="00F93F8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- общая характеристика предприятия: структурная схема предприятия и его подразделений;</w:t>
      </w:r>
    </w:p>
    <w:p w:rsidR="00F93F82" w:rsidRPr="00F93F82" w:rsidRDefault="00F93F82" w:rsidP="00F93F82">
      <w:pPr>
        <w:tabs>
          <w:tab w:val="left" w:pos="600"/>
          <w:tab w:val="left" w:pos="5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Заключение - на основе представленного материала в основной части отчета подводятся итоги практики, отмечаются выполнение цели, достижение  задач, получение новых знаний, умений, практического опыта, пожелания и замечания по прохождению практики, предложения по совершенствованию изученного предмета практики  на предприятии);</w:t>
      </w:r>
    </w:p>
    <w:p w:rsidR="00F93F82" w:rsidRPr="00F93F82" w:rsidRDefault="00F93F82" w:rsidP="00F93F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Список используемой литературы (включая нормативные документы, методические указания, должен быть составлен в соответствии с правилами использования научного аппарата);</w:t>
      </w:r>
    </w:p>
    <w:p w:rsidR="00F93F82" w:rsidRPr="00F93F82" w:rsidRDefault="00F93F82" w:rsidP="00F93F82">
      <w:pPr>
        <w:tabs>
          <w:tab w:val="left" w:pos="0"/>
          <w:tab w:val="left" w:pos="87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Приложения могут состоять из дополнительных справочных материалов, имеющих вспомогательное значение, например: копий документов, выдержек из отчетных материалов, статистических данных, схем, таблиц, диаграмм, программ, положений и т.п.</w:t>
      </w:r>
    </w:p>
    <w:p w:rsidR="00F93F82" w:rsidRPr="00F93F82" w:rsidRDefault="00F93F82" w:rsidP="00F93F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lastRenderedPageBreak/>
        <w:t xml:space="preserve">Текст отчета должен быть подготовлен с использованием компьютера в </w:t>
      </w:r>
      <w:r w:rsidRPr="00F93F82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F93F82">
        <w:rPr>
          <w:rFonts w:ascii="Times New Roman" w:hAnsi="Times New Roman" w:cs="Times New Roman"/>
          <w:sz w:val="24"/>
          <w:szCs w:val="24"/>
        </w:rPr>
        <w:t xml:space="preserve">, распечатан на одной стороне белой бумаги формата А4 (210x297 мм). Цвет шрифта - черный, межстрочный интервал - полуторный, гарнитура - </w:t>
      </w:r>
      <w:r w:rsidRPr="00F93F82">
        <w:rPr>
          <w:rFonts w:ascii="Times New Roman" w:hAnsi="Times New Roman" w:cs="Times New Roman"/>
          <w:sz w:val="24"/>
          <w:szCs w:val="24"/>
          <w:lang w:val="en-US"/>
        </w:rPr>
        <w:t>TimesNewRoman</w:t>
      </w:r>
      <w:r w:rsidRPr="00F93F82">
        <w:rPr>
          <w:rFonts w:ascii="Times New Roman" w:hAnsi="Times New Roman" w:cs="Times New Roman"/>
          <w:sz w:val="24"/>
          <w:szCs w:val="24"/>
        </w:rPr>
        <w:t>, размер шрифта - 14 кегль</w:t>
      </w:r>
    </w:p>
    <w:p w:rsidR="00F93F82" w:rsidRDefault="00F93F82" w:rsidP="00F93F82">
      <w:pPr>
        <w:ind w:firstLine="709"/>
        <w:jc w:val="both"/>
      </w:pPr>
    </w:p>
    <w:p w:rsidR="00A258B9" w:rsidRPr="00A258B9" w:rsidRDefault="00A258B9" w:rsidP="00A258B9">
      <w:pPr>
        <w:autoSpaceDE w:val="0"/>
        <w:autoSpaceDN w:val="0"/>
        <w:adjustRightInd w:val="0"/>
        <w:spacing w:after="0" w:line="240" w:lineRule="auto"/>
        <w:ind w:left="18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autoSpaceDE w:val="0"/>
        <w:autoSpaceDN w:val="0"/>
        <w:adjustRightInd w:val="0"/>
        <w:spacing w:after="0" w:line="240" w:lineRule="auto"/>
        <w:ind w:left="18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207" w:rsidRDefault="00137207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</w:t>
      </w:r>
      <w:r w:rsidR="0036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НЫЕ ПОКАЗАТЕЛИ ОЦЕНКИ РЕЗУЛЬТАТОВ</w:t>
      </w:r>
      <w:r w:rsidR="00366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ПРОИЗВОДСТВЕННОЙ ПРАКТИКИ</w:t>
      </w: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08"/>
        <w:gridCol w:w="5522"/>
        <w:gridCol w:w="1559"/>
      </w:tblGrid>
      <w:tr w:rsidR="00A258B9" w:rsidRPr="00A258B9" w:rsidTr="00A258B9">
        <w:tc>
          <w:tcPr>
            <w:tcW w:w="2808" w:type="dxa"/>
            <w:shd w:val="clear" w:color="auto" w:fill="auto"/>
            <w:vAlign w:val="center"/>
          </w:tcPr>
          <w:p w:rsidR="00A258B9" w:rsidRPr="00A258B9" w:rsidRDefault="00A258B9" w:rsidP="00A258B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Результаты </w:t>
            </w:r>
          </w:p>
          <w:p w:rsidR="00A258B9" w:rsidRPr="00A258B9" w:rsidRDefault="00A258B9" w:rsidP="00A258B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5522" w:type="dxa"/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58B9" w:rsidRPr="00A258B9" w:rsidRDefault="00A258B9" w:rsidP="00A258B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58B9" w:rsidRPr="00A258B9" w:rsidRDefault="00A258B9" w:rsidP="00A258B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58B9" w:rsidRPr="00A258B9" w:rsidRDefault="00A258B9" w:rsidP="00A258B9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A258B9" w:rsidRPr="00A258B9" w:rsidTr="00A258B9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ind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</w:t>
            </w:r>
          </w:p>
          <w:p w:rsidR="00A258B9" w:rsidRPr="00A258B9" w:rsidRDefault="00A258B9" w:rsidP="00A258B9">
            <w:pPr>
              <w:spacing w:after="0" w:line="240" w:lineRule="auto"/>
              <w:ind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наладку, регулировку и  проверку электрического  и электромеханического оборудования.</w:t>
            </w:r>
          </w:p>
        </w:tc>
        <w:tc>
          <w:tcPr>
            <w:tcW w:w="5522" w:type="dxa"/>
            <w:shd w:val="clear" w:color="auto" w:fill="auto"/>
          </w:tcPr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основных измерительных приборов;</w:t>
            </w:r>
          </w:p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расчет и  выбор элементов схем электроснабжения и защиты; </w:t>
            </w:r>
          </w:p>
          <w:p w:rsidR="00A258B9" w:rsidRPr="00A258B9" w:rsidRDefault="00A258B9" w:rsidP="00A258B9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наладку, регулировку и проверку электрического и электромеханического оборудования</w:t>
            </w:r>
          </w:p>
        </w:tc>
        <w:tc>
          <w:tcPr>
            <w:tcW w:w="1559" w:type="dxa"/>
            <w:vMerge w:val="restart"/>
            <w:shd w:val="clear" w:color="auto" w:fill="auto"/>
            <w:textDirection w:val="btLr"/>
          </w:tcPr>
          <w:p w:rsidR="00A258B9" w:rsidRDefault="00A258B9" w:rsidP="00772439">
            <w:pPr>
              <w:spacing w:after="0" w:line="240" w:lineRule="auto"/>
              <w:ind w:left="284" w:right="113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Практический контроль выполнения производимых работ</w:t>
            </w:r>
            <w:r w:rsidR="007724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772439" w:rsidRPr="00772439" w:rsidRDefault="00772439" w:rsidP="007724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24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Экспертная оценка, оценка отчетов по практике, аттестационных листов, производственных характеристик.</w:t>
            </w:r>
          </w:p>
        </w:tc>
      </w:tr>
      <w:tr w:rsidR="00A258B9" w:rsidRPr="00A258B9" w:rsidTr="00A258B9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    Организовывать  и  выполнять  техническое  обслуживание  и  ремонт электрического и электромеханического оборудования.</w:t>
            </w:r>
          </w:p>
        </w:tc>
        <w:tc>
          <w:tcPr>
            <w:tcW w:w="5522" w:type="dxa"/>
            <w:shd w:val="clear" w:color="auto" w:fill="auto"/>
          </w:tcPr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понимать условия эксплуатации электрооборудования; </w:t>
            </w:r>
          </w:p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знать действующую нормативно-техническую документацию по специальности; </w:t>
            </w:r>
          </w:p>
          <w:p w:rsidR="00A258B9" w:rsidRPr="00A258B9" w:rsidRDefault="00A258B9" w:rsidP="00A258B9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применять правила сдачи оборудования в ремонт и приёма после ремонта;</w:t>
            </w:r>
          </w:p>
        </w:tc>
        <w:tc>
          <w:tcPr>
            <w:tcW w:w="1559" w:type="dxa"/>
            <w:vMerge/>
            <w:shd w:val="clear" w:color="auto" w:fill="auto"/>
            <w:textDirection w:val="btLr"/>
          </w:tcPr>
          <w:p w:rsidR="00A258B9" w:rsidRPr="00A258B9" w:rsidRDefault="00A258B9" w:rsidP="00A258B9">
            <w:pPr>
              <w:spacing w:after="0" w:line="240" w:lineRule="auto"/>
              <w:ind w:left="284" w:right="113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1.3. </w:t>
            </w:r>
          </w:p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 диагностику  и  технический  контроль  при       эксплуатации электрического и электромеханического оборудования.</w:t>
            </w:r>
          </w:p>
          <w:p w:rsidR="00A258B9" w:rsidRPr="00A258B9" w:rsidRDefault="00A258B9" w:rsidP="00A258B9">
            <w:pPr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2" w:type="dxa"/>
            <w:shd w:val="clear" w:color="auto" w:fill="auto"/>
          </w:tcPr>
          <w:p w:rsidR="00A258B9" w:rsidRPr="00A258B9" w:rsidRDefault="00A258B9" w:rsidP="00A258B9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анализ неисправностей электрооборудования; </w:t>
            </w:r>
          </w:p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эффективность работы электрического и электромеханического оборудования;</w:t>
            </w:r>
          </w:p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технический контроль при эксплуатации электрического и электромеханического оборудования; </w:t>
            </w:r>
          </w:p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метрологическую поверку изделий; </w:t>
            </w:r>
          </w:p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производить диагностику оборудования и определение его ресурсов;</w:t>
            </w:r>
          </w:p>
        </w:tc>
        <w:tc>
          <w:tcPr>
            <w:tcW w:w="1559" w:type="dxa"/>
            <w:vMerge/>
            <w:shd w:val="clear" w:color="auto" w:fill="auto"/>
            <w:textDirection w:val="btLr"/>
          </w:tcPr>
          <w:p w:rsidR="00A258B9" w:rsidRPr="00A258B9" w:rsidRDefault="00A258B9" w:rsidP="00A258B9">
            <w:pPr>
              <w:spacing w:after="0" w:line="240" w:lineRule="auto"/>
              <w:ind w:left="284" w:right="113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cantSplit/>
          <w:trHeight w:val="1134"/>
        </w:trPr>
        <w:tc>
          <w:tcPr>
            <w:tcW w:w="2808" w:type="dxa"/>
            <w:shd w:val="clear" w:color="auto" w:fill="auto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ПК 1.4</w:t>
            </w:r>
          </w:p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2" w:type="dxa"/>
            <w:shd w:val="clear" w:color="auto" w:fill="auto"/>
          </w:tcPr>
          <w:p w:rsidR="00A258B9" w:rsidRDefault="00A258B9" w:rsidP="0077243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6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</w:t>
            </w:r>
            <w:r w:rsidR="00FA7C33" w:rsidRPr="005C6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ие </w:t>
            </w:r>
            <w:r w:rsidR="00772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отчетной документации </w:t>
            </w:r>
            <w:r w:rsidRPr="005C6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техническому обслуживанию и ремонту электрического и электромеханического оборудования</w:t>
            </w:r>
            <w:r w:rsidR="007724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72439" w:rsidRPr="00772439" w:rsidRDefault="00772439" w:rsidP="0077243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составление отчетной документации по </w:t>
            </w:r>
            <w:r w:rsidRPr="00772439">
              <w:rPr>
                <w:rFonts w:ascii="Times New Roman" w:hAnsi="Times New Roman" w:cs="Times New Roman"/>
                <w:sz w:val="24"/>
                <w:szCs w:val="24"/>
              </w:rPr>
              <w:t>ремонту электрического и электромеханического оборудования.</w:t>
            </w:r>
          </w:p>
        </w:tc>
        <w:tc>
          <w:tcPr>
            <w:tcW w:w="1559" w:type="dxa"/>
            <w:vMerge/>
            <w:shd w:val="clear" w:color="auto" w:fill="auto"/>
            <w:textDirection w:val="btLr"/>
          </w:tcPr>
          <w:p w:rsidR="00A258B9" w:rsidRPr="00A258B9" w:rsidRDefault="00A258B9" w:rsidP="00A258B9">
            <w:pPr>
              <w:spacing w:after="0" w:line="240" w:lineRule="auto"/>
              <w:ind w:left="284" w:right="113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A258B9" w:rsidRPr="00A258B9" w:rsidRDefault="00A258B9" w:rsidP="00A258B9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и методы контроля и оценки результатов обучения должны позволять проверять у обучающихся не только получение практического опыта, но и развитие общих компетенций и обеспечивающих их умений.</w:t>
      </w:r>
    </w:p>
    <w:tbl>
      <w:tblPr>
        <w:tblpPr w:leftFromText="180" w:rightFromText="180" w:vertAnchor="text" w:horzAnchor="margin" w:tblpY="116"/>
        <w:tblW w:w="10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3"/>
        <w:gridCol w:w="4072"/>
        <w:gridCol w:w="1958"/>
      </w:tblGrid>
      <w:tr w:rsidR="00B41619" w:rsidRPr="00A258B9" w:rsidTr="00B41619">
        <w:trPr>
          <w:trHeight w:val="1106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619" w:rsidRPr="00A258B9" w:rsidRDefault="00B41619" w:rsidP="00B4161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Результаты </w:t>
            </w: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(освоенные общие компетенции)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619" w:rsidRPr="00A258B9" w:rsidRDefault="00B41619" w:rsidP="00B4161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619" w:rsidRPr="00A258B9" w:rsidRDefault="00B41619" w:rsidP="00B41619">
            <w:pPr>
              <w:spacing w:after="0" w:line="240" w:lineRule="auto"/>
              <w:ind w:left="284" w:hanging="1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B41619" w:rsidRPr="00A258B9" w:rsidTr="00B41619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19" w:rsidRPr="00A258B9" w:rsidRDefault="00B41619" w:rsidP="00B416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Демонстрация интереса к будущей профессии.</w:t>
            </w:r>
          </w:p>
          <w:p w:rsidR="00B41619" w:rsidRPr="00A258B9" w:rsidRDefault="00B41619" w:rsidP="00B41619">
            <w:pPr>
              <w:tabs>
                <w:tab w:val="left" w:pos="252"/>
              </w:tabs>
              <w:spacing w:after="0" w:line="240" w:lineRule="auto"/>
              <w:ind w:left="284" w:right="-108" w:firstLine="425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619" w:rsidRPr="00A258B9" w:rsidRDefault="00B41619" w:rsidP="00B41619">
            <w:pPr>
              <w:spacing w:after="0" w:line="240" w:lineRule="auto"/>
              <w:ind w:left="284" w:hanging="16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619" w:rsidRPr="00A258B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 контроль в форме:</w:t>
            </w:r>
          </w:p>
          <w:p w:rsidR="00B41619" w:rsidRPr="00A258B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Оценки в  ходе защиты отчета по практике</w:t>
            </w: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619" w:rsidRPr="00A258B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 контроль в форме:</w:t>
            </w:r>
          </w:p>
          <w:p w:rsidR="00B41619" w:rsidRPr="00A258B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Оценки в  ходе защиты отчета по </w:t>
            </w: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практике</w:t>
            </w: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619" w:rsidRPr="00A258B9" w:rsidRDefault="00B41619" w:rsidP="00223A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619" w:rsidRPr="00A258B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Текущий контроль в форме:</w:t>
            </w:r>
          </w:p>
          <w:p w:rsidR="00B41619" w:rsidRPr="00A258B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Оценки в  ходе защиты отчета по практике</w:t>
            </w: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1619" w:rsidRPr="00A258B9" w:rsidRDefault="00B41619" w:rsidP="00B41619">
            <w:pPr>
              <w:spacing w:after="0" w:line="240" w:lineRule="auto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619" w:rsidRPr="00A258B9" w:rsidTr="00B41619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Обоснование в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и применения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методов и способов решения практических задач при выполнении слесарных и сварочных работ.</w:t>
            </w:r>
          </w:p>
          <w:p w:rsidR="00B41619" w:rsidRPr="00A258B9" w:rsidRDefault="00B41619" w:rsidP="00B4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эффективности и качества выполнения работ.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619" w:rsidRPr="00A258B9" w:rsidTr="00B41619">
        <w:trPr>
          <w:trHeight w:val="254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3. </w:t>
            </w: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Решать проблемы, оценивать риски и принимать решения в нестандартных ситуациях.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Решение стандартных и нестандартных профессиональных задач при выборе методов и последовательности проведения </w:t>
            </w: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слесарных и сварочных работ.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619" w:rsidRPr="00A258B9" w:rsidTr="00B41619">
        <w:trPr>
          <w:trHeight w:val="1832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772439" w:rsidRDefault="00B41619" w:rsidP="00B41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</w:t>
            </w:r>
            <w:r w:rsidRPr="007724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емонстрация навыков использования информации, необходимой </w:t>
            </w:r>
            <w:r w:rsidRPr="00772439">
              <w:rPr>
                <w:rFonts w:ascii="Times New Roman" w:hAnsi="Times New Roman" w:cs="Times New Roman"/>
                <w:sz w:val="24"/>
                <w:szCs w:val="24"/>
              </w:rPr>
              <w:t>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619" w:rsidRPr="00A258B9" w:rsidTr="00B41619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Применение программных продуктов в процессе составления технологической последовательности выполнения работ.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619" w:rsidRPr="00A258B9" w:rsidTr="00B41619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 Работать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Умение слушать собеседника и отстаивать свою точку зрения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619" w:rsidRPr="00A258B9" w:rsidTr="00B41619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ОК 7. </w:t>
            </w: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Ставить цели, мотивировать деятельность подчиненных, организовывать и контролировать</w:t>
            </w:r>
          </w:p>
          <w:p w:rsidR="00B41619" w:rsidRPr="00A258B9" w:rsidRDefault="00B41619" w:rsidP="00B4161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их работу с принятием на себя ответственности за результат выполнения заданий.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Самоанализ и коррекция результатов собственной работы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619" w:rsidRPr="00A258B9" w:rsidTr="00B41619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4" w:right="-185" w:firstLine="425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ОК 8. </w:t>
            </w: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</w:t>
            </w:r>
          </w:p>
          <w:p w:rsidR="00B41619" w:rsidRPr="00A258B9" w:rsidRDefault="00B41619" w:rsidP="00B4161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самообразованием, осознанно планировать повышение квалификации.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самостоятельных занятий при изучении профессионального модуля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1619" w:rsidRPr="00A258B9" w:rsidTr="00B41619">
        <w:trPr>
          <w:trHeight w:val="639"/>
        </w:trPr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9. </w:t>
            </w: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Быть готовым к смене технологий в профессиональной деятельности</w:t>
            </w:r>
          </w:p>
        </w:tc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619" w:rsidRPr="00A258B9" w:rsidRDefault="00B41619" w:rsidP="00B4161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Анализ инноваций в энергетической области </w:t>
            </w: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619" w:rsidRPr="00A258B9" w:rsidRDefault="00B41619" w:rsidP="00B41619">
            <w:pPr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58B9" w:rsidRPr="00A258B9" w:rsidRDefault="00A258B9" w:rsidP="00223A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258B9" w:rsidRPr="00A258B9" w:rsidSect="0085720A">
          <w:pgSz w:w="11906" w:h="16838"/>
          <w:pgMar w:top="1134" w:right="707" w:bottom="1134" w:left="1276" w:header="708" w:footer="708" w:gutter="0"/>
          <w:cols w:space="720"/>
        </w:sectPr>
      </w:pPr>
    </w:p>
    <w:p w:rsidR="00A258B9" w:rsidRPr="00A258B9" w:rsidRDefault="00A258B9" w:rsidP="00A258B9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A258B9" w:rsidRPr="00A258B9" w:rsidRDefault="00A258B9" w:rsidP="00A258B9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титульного листа отчета</w:t>
      </w:r>
    </w:p>
    <w:p w:rsidR="00A258B9" w:rsidRPr="00A258B9" w:rsidRDefault="00A258B9" w:rsidP="00A258B9">
      <w:pPr>
        <w:tabs>
          <w:tab w:val="left" w:pos="3920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Автономная некоммерческая профессиональная образовательная организация</w:t>
      </w: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«УРАЛЬСКИЙ ПРОМЫШЛЕННО-ЭКОНОМИЧЕСКИЙ ТЕХНИКУМ»</w:t>
      </w:r>
    </w:p>
    <w:p w:rsidR="00F93F82" w:rsidRPr="00F93F82" w:rsidRDefault="00F93F82" w:rsidP="00F93F82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right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F93F82" w:rsidRPr="00F93F82" w:rsidRDefault="00F93F82" w:rsidP="00F93F82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93F82">
        <w:rPr>
          <w:rFonts w:ascii="Times New Roman" w:hAnsi="Times New Roman" w:cs="Times New Roman"/>
          <w:b/>
          <w:sz w:val="24"/>
          <w:szCs w:val="24"/>
        </w:rPr>
        <w:tab/>
      </w:r>
      <w:r w:rsidRPr="00F93F82">
        <w:rPr>
          <w:rFonts w:ascii="Times New Roman" w:hAnsi="Times New Roman" w:cs="Times New Roman"/>
          <w:b/>
          <w:sz w:val="24"/>
          <w:szCs w:val="24"/>
        </w:rPr>
        <w:tab/>
        <w:t>____________________</w:t>
      </w:r>
    </w:p>
    <w:p w:rsidR="00F93F82" w:rsidRPr="00F93F82" w:rsidRDefault="00F93F82" w:rsidP="00F93F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  <w:t>(Руководитель практики от организации)</w:t>
      </w:r>
    </w:p>
    <w:p w:rsidR="00F93F82" w:rsidRPr="00F93F82" w:rsidRDefault="00F93F82" w:rsidP="00F93F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</w:p>
    <w:p w:rsidR="00F93F82" w:rsidRPr="00F93F82" w:rsidRDefault="00F93F82" w:rsidP="00F93F82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93F82" w:rsidRPr="00F93F82" w:rsidRDefault="00F93F82" w:rsidP="00F93F82">
      <w:pPr>
        <w:widowControl w:val="0"/>
        <w:autoSpaceDE w:val="0"/>
        <w:autoSpaceDN w:val="0"/>
        <w:adjustRightInd w:val="0"/>
        <w:spacing w:after="0" w:line="240" w:lineRule="auto"/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>(Должность)</w:t>
      </w:r>
    </w:p>
    <w:p w:rsidR="00F93F82" w:rsidRPr="00F93F82" w:rsidRDefault="00F93F82" w:rsidP="00F93F8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A258B9" w:rsidRPr="00F93F82" w:rsidRDefault="00F93F82" w:rsidP="00F93F82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</w:r>
      <w:r w:rsidRPr="00F93F82">
        <w:rPr>
          <w:rFonts w:ascii="Times New Roman" w:hAnsi="Times New Roman" w:cs="Times New Roman"/>
          <w:sz w:val="24"/>
          <w:szCs w:val="24"/>
        </w:rPr>
        <w:tab/>
        <w:t>(ФИО</w:t>
      </w: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spacing w:before="240" w:after="60" w:line="240" w:lineRule="auto"/>
        <w:ind w:left="284" w:firstLine="425"/>
        <w:jc w:val="center"/>
        <w:outlineLvl w:val="7"/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  <w:t>ОТЧЕТ</w:t>
      </w: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производственной практике</w:t>
      </w: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специальности 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13. 02.11 </w:t>
      </w:r>
      <w:r w:rsidRPr="00A258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Техническая эксплуатация и обслуживание электрического и электромеханического оборудования</w:t>
      </w:r>
      <w:r w:rsidRPr="00A258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профессиональный модуль</w:t>
      </w: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41EE" w:rsidRPr="00B0510F" w:rsidRDefault="003341EE" w:rsidP="00334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ПМ 01</w:t>
      </w:r>
      <w:r w:rsidRPr="00B0510F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</w:t>
      </w:r>
      <w:r w:rsidRPr="00B0510F">
        <w:rPr>
          <w:rFonts w:ascii="Times New Roman" w:hAnsi="Times New Roman" w:cs="Times New Roman"/>
          <w:b/>
          <w:sz w:val="32"/>
          <w:szCs w:val="32"/>
          <w:u w:val="single"/>
        </w:rPr>
        <w:t>Организация технического обслуживания и ремонта электрического и электромеханического оборудования</w:t>
      </w:r>
      <w:r w:rsidRPr="00B0510F">
        <w:rPr>
          <w:rFonts w:ascii="Times New Roman" w:hAnsi="Times New Roman" w:cs="Times New Roman"/>
          <w:b/>
          <w:sz w:val="24"/>
          <w:szCs w:val="24"/>
        </w:rPr>
        <w:t>»</w:t>
      </w:r>
    </w:p>
    <w:p w:rsidR="00A258B9" w:rsidRPr="00A258B9" w:rsidRDefault="00A258B9" w:rsidP="00A258B9">
      <w:pPr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258B9" w:rsidRPr="00A258B9" w:rsidRDefault="00A258B9" w:rsidP="00A258B9">
      <w:pPr>
        <w:spacing w:after="0" w:line="240" w:lineRule="auto"/>
        <w:ind w:left="709" w:firstLine="425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4" w:type="dxa"/>
        <w:tblInd w:w="1180" w:type="dxa"/>
        <w:tblLook w:val="04A0"/>
      </w:tblPr>
      <w:tblGrid>
        <w:gridCol w:w="5353"/>
        <w:gridCol w:w="4111"/>
      </w:tblGrid>
      <w:tr w:rsidR="00A258B9" w:rsidRPr="00A258B9" w:rsidTr="00A258B9">
        <w:tc>
          <w:tcPr>
            <w:tcW w:w="5353" w:type="dxa"/>
          </w:tcPr>
          <w:p w:rsidR="00A258B9" w:rsidRPr="00A258B9" w:rsidRDefault="00A258B9" w:rsidP="00A258B9">
            <w:pPr>
              <w:widowControl w:val="0"/>
              <w:autoSpaceDE w:val="0"/>
              <w:autoSpaceDN w:val="0"/>
              <w:adjustRightInd w:val="0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A258B9" w:rsidRPr="00A258B9" w:rsidRDefault="00A258B9" w:rsidP="00A258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Студента группы_____________</w:t>
            </w:r>
          </w:p>
          <w:p w:rsidR="00A258B9" w:rsidRPr="00A258B9" w:rsidRDefault="00A258B9" w:rsidP="00A258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_____________И.О. Фамилия</w:t>
            </w:r>
          </w:p>
          <w:p w:rsidR="00A258B9" w:rsidRPr="00A258B9" w:rsidRDefault="00A258B9" w:rsidP="00A258B9">
            <w:pPr>
              <w:widowControl w:val="0"/>
              <w:autoSpaceDE w:val="0"/>
              <w:autoSpaceDN w:val="0"/>
              <w:adjustRightInd w:val="0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c>
          <w:tcPr>
            <w:tcW w:w="5353" w:type="dxa"/>
          </w:tcPr>
          <w:p w:rsidR="00A258B9" w:rsidRPr="00A258B9" w:rsidRDefault="00A258B9" w:rsidP="00A258B9">
            <w:pPr>
              <w:widowControl w:val="0"/>
              <w:autoSpaceDE w:val="0"/>
              <w:autoSpaceDN w:val="0"/>
              <w:adjustRightInd w:val="0"/>
              <w:ind w:left="284" w:firstLine="4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A258B9" w:rsidRPr="00A258B9" w:rsidRDefault="00A258B9" w:rsidP="00A258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Руководитель практики от техникума</w:t>
            </w:r>
          </w:p>
          <w:p w:rsidR="00A258B9" w:rsidRPr="00A258B9" w:rsidRDefault="00A258B9" w:rsidP="00A258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____________И.О. Фамилия</w:t>
            </w:r>
          </w:p>
          <w:p w:rsidR="00A258B9" w:rsidRPr="00A258B9" w:rsidRDefault="00A258B9" w:rsidP="00A258B9">
            <w:pPr>
              <w:widowControl w:val="0"/>
              <w:autoSpaceDE w:val="0"/>
              <w:autoSpaceDN w:val="0"/>
              <w:adjustRightInd w:val="0"/>
              <w:ind w:left="28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</w:p>
    <w:p w:rsidR="00A258B9" w:rsidRPr="00A258B9" w:rsidRDefault="00A258B9" w:rsidP="00A258B9">
      <w:pPr>
        <w:widowControl w:val="0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F82" w:rsidRPr="00F93F82" w:rsidRDefault="00F93F82" w:rsidP="00F93F8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caps/>
        </w:rPr>
        <w:lastRenderedPageBreak/>
        <w:t>Приложение</w:t>
      </w:r>
      <w:r w:rsidRPr="00F93F82">
        <w:rPr>
          <w:rFonts w:ascii="Times New Roman" w:hAnsi="Times New Roman" w:cs="Times New Roman"/>
        </w:rPr>
        <w:t xml:space="preserve"> №2. </w:t>
      </w:r>
    </w:p>
    <w:p w:rsidR="00F93F82" w:rsidRPr="00F93F82" w:rsidRDefault="00F93F82" w:rsidP="00F93F8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Задание на практику</w:t>
      </w:r>
    </w:p>
    <w:p w:rsidR="00F93F82" w:rsidRPr="00F93F82" w:rsidRDefault="00F93F82" w:rsidP="00F93F82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lang w:eastAsia="ar-SA"/>
        </w:rPr>
      </w:pPr>
      <w:r w:rsidRPr="00F93F82">
        <w:rPr>
          <w:rFonts w:ascii="Times New Roman" w:hAnsi="Times New Roman" w:cs="Times New Roman"/>
          <w:b/>
        </w:rPr>
        <w:t>Автономная некоммерческая профессиональная образовательная организация</w:t>
      </w:r>
    </w:p>
    <w:p w:rsidR="00F93F82" w:rsidRPr="00F93F82" w:rsidRDefault="00F93F82" w:rsidP="00F93F82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3F82">
        <w:rPr>
          <w:rFonts w:ascii="Times New Roman" w:hAnsi="Times New Roman" w:cs="Times New Roman"/>
          <w:b/>
        </w:rPr>
        <w:t>«Уральский промышленно – экономический техникум»</w:t>
      </w:r>
    </w:p>
    <w:p w:rsidR="00F93F82" w:rsidRPr="00F93F82" w:rsidRDefault="00F93F82" w:rsidP="00F93F82">
      <w:pPr>
        <w:tabs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93F82" w:rsidRPr="00F93F82" w:rsidRDefault="00F93F82" w:rsidP="00F93F8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3F82">
        <w:rPr>
          <w:rFonts w:ascii="Times New Roman" w:hAnsi="Times New Roman" w:cs="Times New Roman"/>
          <w:b/>
        </w:rPr>
        <w:t>Задание</w:t>
      </w:r>
    </w:p>
    <w:p w:rsidR="00F93F82" w:rsidRPr="00F93F82" w:rsidRDefault="00F93F82" w:rsidP="00F93F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  <w:b/>
        </w:rPr>
        <w:t xml:space="preserve">на </w:t>
      </w:r>
      <w:r w:rsidRPr="00F93F82">
        <w:rPr>
          <w:rFonts w:ascii="Times New Roman" w:hAnsi="Times New Roman" w:cs="Times New Roman"/>
          <w:b/>
          <w:bCs/>
        </w:rPr>
        <w:t xml:space="preserve"> производственную практику</w:t>
      </w:r>
    </w:p>
    <w:p w:rsidR="00F93F82" w:rsidRPr="00F93F82" w:rsidRDefault="00F93F82" w:rsidP="00F93F8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Выдано обучающемуся   АН ПОО «Уральский промышленно-экономический техникум» </w:t>
      </w:r>
    </w:p>
    <w:p w:rsidR="00F93F82" w:rsidRPr="00F93F82" w:rsidRDefault="00F93F82" w:rsidP="00F93F8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по специальности 13.02.</w:t>
      </w:r>
      <w:r>
        <w:rPr>
          <w:rFonts w:ascii="Times New Roman" w:hAnsi="Times New Roman" w:cs="Times New Roman"/>
        </w:rPr>
        <w:t>11</w:t>
      </w:r>
      <w:r w:rsidRPr="00F93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93F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Техническая эксплуатация и обслуживание электрического и электромеханического оборудования</w:t>
      </w:r>
    </w:p>
    <w:p w:rsidR="00F93F82" w:rsidRPr="00F93F82" w:rsidRDefault="00F93F82" w:rsidP="00F93F8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________ курса         ______группы _______________________________________________</w:t>
      </w:r>
    </w:p>
    <w:p w:rsidR="00F93F82" w:rsidRPr="00F93F82" w:rsidRDefault="00F93F82" w:rsidP="00F93F8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                                                         ( Ф.И.О.  обучающегося)</w:t>
      </w:r>
    </w:p>
    <w:p w:rsidR="00F93F82" w:rsidRPr="00F93F82" w:rsidRDefault="00F93F82" w:rsidP="00F93F8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Для прохождения практики  в: ________________________________________________________________________________________________________________________________________</w:t>
      </w:r>
    </w:p>
    <w:p w:rsidR="00F93F82" w:rsidRPr="00F93F82" w:rsidRDefault="00F93F82" w:rsidP="00F93F8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                                                (полное наименование предприятия (организации) прохождения практики)</w:t>
      </w:r>
    </w:p>
    <w:p w:rsidR="00F93F82" w:rsidRPr="00F93F82" w:rsidRDefault="00F93F82" w:rsidP="00F93F8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Дата начала практики «___» ________ 201_ г. </w:t>
      </w:r>
    </w:p>
    <w:p w:rsidR="00F93F82" w:rsidRPr="00F93F82" w:rsidRDefault="00F93F82" w:rsidP="00F93F8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 xml:space="preserve">Дата окончания  практики «___» ________ 201__ г. </w:t>
      </w:r>
    </w:p>
    <w:p w:rsidR="00F93F82" w:rsidRPr="00F93F82" w:rsidRDefault="00F93F82" w:rsidP="00F93F82">
      <w:pPr>
        <w:spacing w:after="0" w:line="240" w:lineRule="auto"/>
        <w:rPr>
          <w:rFonts w:ascii="Times New Roman" w:hAnsi="Times New Roman" w:cs="Times New Roman"/>
        </w:rPr>
      </w:pPr>
      <w:r w:rsidRPr="00F93F82">
        <w:rPr>
          <w:rFonts w:ascii="Times New Roman" w:hAnsi="Times New Roman" w:cs="Times New Roman"/>
        </w:rPr>
        <w:t>Дата сдачи отчёта по практике «__»_________ 20___ г.</w:t>
      </w:r>
    </w:p>
    <w:p w:rsidR="00F93F82" w:rsidRPr="00F93F82" w:rsidRDefault="00F93F82" w:rsidP="00F93F8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tblpY="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38"/>
        <w:gridCol w:w="1701"/>
      </w:tblGrid>
      <w:tr w:rsidR="00F93F82" w:rsidRPr="00F93F82" w:rsidTr="00F93F8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F82" w:rsidRPr="00F93F82" w:rsidRDefault="00F93F82" w:rsidP="00F93F82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93F82">
              <w:rPr>
                <w:rFonts w:ascii="Times New Roman" w:hAnsi="Times New Roman" w:cs="Times New Roman"/>
              </w:rPr>
              <w:t>Виды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F82" w:rsidRPr="00F93F82" w:rsidRDefault="00F93F82" w:rsidP="00F93F82">
            <w:pPr>
              <w:spacing w:after="0" w:line="240" w:lineRule="auto"/>
              <w:ind w:left="33" w:hanging="33"/>
              <w:rPr>
                <w:rFonts w:ascii="Times New Roman" w:hAnsi="Times New Roman" w:cs="Times New Roman"/>
                <w:i/>
              </w:rPr>
            </w:pPr>
            <w:r w:rsidRPr="00F93F82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362CA4" w:rsidRPr="00F93F82" w:rsidTr="00F93F8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F93F82" w:rsidRDefault="00362CA4" w:rsidP="00F93F82">
            <w:pPr>
              <w:keepNext/>
              <w:spacing w:after="0" w:line="240" w:lineRule="auto"/>
              <w:ind w:left="284"/>
              <w:outlineLvl w:val="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</w:t>
            </w:r>
            <w:r w:rsidRPr="00F93F82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рабочего места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 xml:space="preserve"> для выполнения технического обслуживания и ремонта электрического и электромеханического оборудования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A258B9" w:rsidRDefault="00362CA4" w:rsidP="000226C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62CA4" w:rsidRPr="00F93F82" w:rsidTr="00F93F8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F93F82" w:rsidRDefault="00362CA4" w:rsidP="00F93F82">
            <w:pPr>
              <w:keepNext/>
              <w:spacing w:after="0" w:line="240" w:lineRule="auto"/>
              <w:ind w:left="284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F93F8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Ознакомление с номенклатурой и сроками проведения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Default="00362CA4" w:rsidP="000226C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62CA4" w:rsidRPr="00F93F82" w:rsidTr="00F93F82">
        <w:trPr>
          <w:trHeight w:val="707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F93F82" w:rsidRDefault="00362CA4" w:rsidP="00F93F82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Pr="00F93F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  <w:r w:rsidRPr="00F93F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Выполнение работ по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технической эксплуатации, обслуживанию и ремонту электрического и электромеханического оборудования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CB5D5B" w:rsidRDefault="00362CA4" w:rsidP="000226C9">
            <w:pPr>
              <w:tabs>
                <w:tab w:val="left" w:pos="1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</w:tr>
      <w:tr w:rsidR="00362CA4" w:rsidRPr="00F93F82" w:rsidTr="00F93F8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F93F82" w:rsidRDefault="00362CA4" w:rsidP="00F93F82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Тема 4.</w:t>
            </w:r>
            <w:r w:rsidRPr="00F93F82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работ по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технической эксплуатации, обслуживанию и ремонту простой пускорегулирующей и релейно-контакторной аппаратуры.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A258B9" w:rsidRDefault="00362CA4" w:rsidP="000226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362CA4" w:rsidRPr="00F93F82" w:rsidTr="00F93F8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F93F82" w:rsidRDefault="00362CA4" w:rsidP="00F93F82">
            <w:p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Pr="00F93F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5. 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Ремонт и обслуживание тиристорных преобразователей и бесконтактных систем 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Default="00362CA4" w:rsidP="000226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362CA4" w:rsidRPr="00F93F82" w:rsidTr="00F93F8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F93F82" w:rsidRDefault="00362CA4" w:rsidP="00F93F82">
            <w:p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</w:t>
            </w:r>
            <w:r w:rsidRPr="00F93F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Монтаж, ремонт и техническое обслуживание трансформаторов, комплексных трансформаторных подстанций, распределительных устройств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A258B9" w:rsidRDefault="00362CA4" w:rsidP="000226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362CA4" w:rsidRPr="00F93F82" w:rsidTr="00F93F8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F93F82" w:rsidRDefault="00362CA4" w:rsidP="00F93F82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3F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7.</w:t>
            </w: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Диагностика и устранение неисправностей электрооборудования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A258B9" w:rsidRDefault="00362CA4" w:rsidP="000226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362CA4" w:rsidRPr="00F93F82" w:rsidTr="00F93F8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F93F82" w:rsidRDefault="00362CA4" w:rsidP="00362CA4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Тема 8. Испытания электрооборудования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A258B9" w:rsidRDefault="00362CA4" w:rsidP="00362C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362CA4" w:rsidRPr="00F93F82" w:rsidTr="00F93F8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F93F82" w:rsidRDefault="00362CA4" w:rsidP="00362CA4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3F82">
              <w:rPr>
                <w:rFonts w:ascii="Times New Roman" w:hAnsi="Times New Roman" w:cs="Times New Roman"/>
                <w:sz w:val="24"/>
                <w:szCs w:val="24"/>
              </w:rPr>
              <w:t>Тема 9. Оформление ремонтной и эксплуатационной документации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A258B9" w:rsidRDefault="00362CA4" w:rsidP="00362CA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362CA4" w:rsidRPr="00F93F82" w:rsidTr="00F93F8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F93F82" w:rsidRDefault="00362CA4" w:rsidP="00362CA4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93F82">
              <w:rPr>
                <w:rFonts w:ascii="Times New Roman" w:hAnsi="Times New Roman" w:cs="Times New Roman"/>
                <w:bCs/>
                <w:sz w:val="24"/>
                <w:szCs w:val="24"/>
              </w:rPr>
              <w:t>Тема 10. Составление отчета  по практике и сдача зачёта по практике.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A258B9" w:rsidRDefault="00362CA4" w:rsidP="00362C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62CA4" w:rsidRPr="00F93F82" w:rsidTr="00362CA4">
        <w:trPr>
          <w:trHeight w:val="103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F93F82" w:rsidRDefault="00362CA4" w:rsidP="00362CA4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CA4" w:rsidRPr="00A258B9" w:rsidRDefault="00362CA4" w:rsidP="00362C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324</w:t>
            </w:r>
          </w:p>
        </w:tc>
      </w:tr>
    </w:tbl>
    <w:p w:rsidR="00F93F82" w:rsidRPr="00F93F82" w:rsidRDefault="00F93F82" w:rsidP="00F93F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93F82" w:rsidRP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P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P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P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P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P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P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P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P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P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F93F82" w:rsidRP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lang w:eastAsia="ar-SA"/>
        </w:rPr>
      </w:pPr>
      <w:r w:rsidRPr="00F93F82">
        <w:rPr>
          <w:rFonts w:ascii="Times New Roman" w:hAnsi="Times New Roman" w:cs="Times New Roman"/>
          <w:i/>
        </w:rPr>
        <w:t>Распределение времени является примерным.</w:t>
      </w:r>
    </w:p>
    <w:p w:rsidR="00F93F82" w:rsidRPr="00F93F82" w:rsidRDefault="00F93F82" w:rsidP="00F93F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F93F82" w:rsidRPr="00F93F82" w:rsidRDefault="00F93F82" w:rsidP="00F93F82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F93F82">
        <w:rPr>
          <w:rFonts w:ascii="Times New Roman" w:hAnsi="Times New Roman" w:cs="Times New Roman"/>
        </w:rPr>
        <w:t xml:space="preserve">Задание выдал  «___» _______  20____ г.      _______________             </w:t>
      </w:r>
    </w:p>
    <w:p w:rsidR="00F93F82" w:rsidRPr="00F93F82" w:rsidRDefault="00F93F82" w:rsidP="00F93F8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93F8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подпись                                                      Ф.И.О.</w:t>
      </w:r>
    </w:p>
    <w:p w:rsidR="00A258B9" w:rsidRPr="00A258B9" w:rsidRDefault="00F93F82" w:rsidP="00F93F82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  <w:r w:rsidR="002665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3</w:t>
      </w: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F93F8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  <w:t>Автономная некоммерческая профессиональная образовательная организация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  <w:t>«УРАЛЬСКИЙ ПРОМЫШЛЕННО-ЭКОНОМИЧЕСКИЙ ТЕХНИКУМ»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color w:val="000000"/>
          <w:spacing w:val="9"/>
          <w:sz w:val="24"/>
          <w:szCs w:val="24"/>
          <w:lang w:eastAsia="ru-RU"/>
        </w:rPr>
        <w:t>ДНЕВНИК</w:t>
      </w:r>
    </w:p>
    <w:p w:rsidR="00A258B9" w:rsidRPr="00A258B9" w:rsidRDefault="00223A08" w:rsidP="00A258B9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223A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производственной </w:t>
      </w:r>
      <w:r w:rsidR="00A258B9"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практики 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252"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Фамилия ____________________________________</w:t>
      </w:r>
      <w:r w:rsidR="003341E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Имя и отчество ______________________________</w:t>
      </w:r>
      <w:r w:rsidR="003341E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______________________________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Курс, группа _________________________________</w:t>
      </w:r>
      <w:r w:rsidR="003341E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3341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Специальность_______________________________</w:t>
      </w:r>
      <w:r w:rsidR="003341E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______________________________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Профессиональный модуль___________________________________________________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3341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____________________________________________</w:t>
      </w:r>
      <w:r w:rsidR="003341EE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______________________________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20__ - 20__ учебный год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Срок практики с _______________ по __________________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3341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Руководитель практики от техникума ____________________________________________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3341EE" w:rsidRDefault="003341EE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3341EE" w:rsidRDefault="003341EE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3341EE" w:rsidRDefault="003341EE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</w:p>
    <w:p w:rsidR="00A258B9" w:rsidRPr="00A258B9" w:rsidRDefault="00A258B9" w:rsidP="002665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Без дневника практика не засчитывается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lastRenderedPageBreak/>
        <w:t>1. Инструкция по ведению дневника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238" w:after="0" w:line="252" w:lineRule="exact"/>
        <w:ind w:left="561" w:right="58" w:firstLine="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студент, проходящий </w:t>
      </w:r>
      <w:r w:rsidR="00FB6CE4" w:rsidRPr="00FB6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</w:t>
      </w:r>
      <w:r w:rsidR="00FB6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="0031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практику, обязан </w:t>
      </w:r>
      <w:r w:rsidRPr="00A258B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ежедневно грамотно и аккуратно вести дневник, который помогает </w:t>
      </w:r>
      <w:r w:rsidRPr="00A258B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правильно организовать работу и контролировать её выполнение. 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52" w:lineRule="exact"/>
        <w:ind w:left="708" w:right="58" w:firstLine="5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В дневнике ежедневно кратко записывается всё, что проделано за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день в соответствии с программой и заданиями руководителей практики, для чего между страницами вшивается необходимое количества листов.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14" w:after="0" w:line="252" w:lineRule="exact"/>
        <w:ind w:left="708" w:right="36" w:firstLine="5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Придя на место практики</w:t>
      </w:r>
      <w:r w:rsidRPr="00A258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студент должен предъявить руководителю практики дневник, программу, ознакомить его с индивидуальным заданием,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получить инструктаж по </w:t>
      </w:r>
      <w:r w:rsidRPr="00A258B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технике безопасности, ознакомиться с рабочим местом и уточнить план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работы. Систематически, в установленные дни, </w:t>
      </w:r>
      <w:r w:rsidRPr="00A258B9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eastAsia="ru-RU"/>
        </w:rPr>
        <w:t xml:space="preserve">студент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предъявляет </w:t>
      </w:r>
      <w:r w:rsidRPr="00A258B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дневник на просмотр руководителю практики, который делает свои </w:t>
      </w:r>
      <w:r w:rsidRPr="00A258B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замечания и дают необходимые указания.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7" w:after="0" w:line="252" w:lineRule="exact"/>
        <w:ind w:left="744" w:right="22" w:firstLine="6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Без дневника </w:t>
      </w:r>
      <w:r w:rsidRPr="00A258B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практика не засчитывается.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2CA4" w:rsidRPr="00362CA4" w:rsidRDefault="00A258B9" w:rsidP="00362CA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258B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      </w:t>
      </w:r>
      <w:r w:rsidR="00362CA4" w:rsidRPr="00194ACF">
        <w:rPr>
          <w:bCs/>
          <w:color w:val="000000"/>
        </w:rPr>
        <w:t xml:space="preserve">   </w:t>
      </w:r>
      <w:r w:rsidR="00362CA4" w:rsidRPr="00362CA4">
        <w:rPr>
          <w:rFonts w:ascii="Times New Roman" w:hAnsi="Times New Roman" w:cs="Times New Roman"/>
        </w:rPr>
        <w:t xml:space="preserve">Согласовано </w:t>
      </w:r>
    </w:p>
    <w:p w:rsidR="00362CA4" w:rsidRPr="00362CA4" w:rsidRDefault="00362CA4" w:rsidP="00362C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lang w:eastAsia="ar-SA"/>
        </w:rPr>
      </w:pPr>
      <w:r w:rsidRPr="00362CA4">
        <w:rPr>
          <w:rFonts w:ascii="Times New Roman" w:hAnsi="Times New Roman" w:cs="Times New Roman"/>
          <w:b/>
        </w:rPr>
        <w:t>____________________</w:t>
      </w:r>
    </w:p>
    <w:p w:rsidR="00362CA4" w:rsidRPr="00362CA4" w:rsidRDefault="00362CA4" w:rsidP="00362C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62CA4">
        <w:rPr>
          <w:rFonts w:ascii="Times New Roman" w:hAnsi="Times New Roman" w:cs="Times New Roman"/>
        </w:rPr>
        <w:t xml:space="preserve"> (</w:t>
      </w:r>
      <w:r w:rsidRPr="00362CA4">
        <w:rPr>
          <w:rFonts w:ascii="Times New Roman" w:hAnsi="Times New Roman" w:cs="Times New Roman"/>
          <w:sz w:val="16"/>
          <w:szCs w:val="16"/>
        </w:rPr>
        <w:t>Руководитель практики от организации)</w:t>
      </w:r>
    </w:p>
    <w:p w:rsidR="00362CA4" w:rsidRPr="00362CA4" w:rsidRDefault="00362CA4" w:rsidP="00362CA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62CA4">
        <w:rPr>
          <w:rFonts w:ascii="Times New Roman" w:hAnsi="Times New Roman" w:cs="Times New Roman"/>
        </w:rPr>
        <w:t>Рабочая программа практики</w:t>
      </w:r>
    </w:p>
    <w:p w:rsidR="00362CA4" w:rsidRPr="00362CA4" w:rsidRDefault="00362CA4" w:rsidP="00362C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362CA4">
        <w:rPr>
          <w:rFonts w:ascii="Times New Roman" w:hAnsi="Times New Roman" w:cs="Times New Roman"/>
          <w:bCs/>
          <w:color w:val="000000"/>
        </w:rPr>
        <w:t xml:space="preserve">Плановый и исполнительный графики прохождения практики 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43" w:type="dxa"/>
        <w:tblInd w:w="4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1"/>
        <w:gridCol w:w="4025"/>
        <w:gridCol w:w="865"/>
        <w:gridCol w:w="1080"/>
        <w:gridCol w:w="669"/>
        <w:gridCol w:w="600"/>
        <w:gridCol w:w="734"/>
        <w:gridCol w:w="759"/>
      </w:tblGrid>
      <w:tr w:rsidR="00A258B9" w:rsidRPr="00A258B9" w:rsidTr="00A258B9">
        <w:trPr>
          <w:trHeight w:val="446"/>
        </w:trPr>
        <w:tc>
          <w:tcPr>
            <w:tcW w:w="5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8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Цех</w:t>
            </w:r>
          </w:p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</w:t>
            </w:r>
          </w:p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по</w:t>
            </w:r>
          </w:p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</w:t>
            </w:r>
          </w:p>
        </w:tc>
        <w:tc>
          <w:tcPr>
            <w:tcW w:w="14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фактический</w:t>
            </w:r>
          </w:p>
        </w:tc>
      </w:tr>
      <w:tr w:rsidR="00A258B9" w:rsidRPr="00A258B9" w:rsidTr="00A258B9">
        <w:trPr>
          <w:cantSplit/>
          <w:trHeight w:val="1100"/>
        </w:trPr>
        <w:tc>
          <w:tcPr>
            <w:tcW w:w="5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</w:t>
            </w:r>
          </w:p>
        </w:tc>
      </w:tr>
      <w:tr w:rsidR="00A258B9" w:rsidRPr="00A258B9" w:rsidTr="00A258B9">
        <w:trPr>
          <w:trHeight w:val="94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41EE" w:rsidRDefault="003341EE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258B9" w:rsidRPr="003341EE" w:rsidRDefault="00A258B9" w:rsidP="003341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43746E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FF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  <w:t>Ознакомление с рабочим местом, правилами внутреннего трудового распорядка, условиями труда, формами организации труда, режимами работы. Инструктаж по охране труда и безопасности (проводится по каждому виду работ) и пожарной безопасности.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58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3341EE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43746E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FF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  <w:t>Ознакомление с предприятием Ознакомление со структурой и характеристикой рабо</w:t>
            </w:r>
            <w:r w:rsidRPr="00387FF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  <w:softHyphen/>
              <w:t>ты предприятия. Ознакомление с работой служб предпри</w:t>
            </w:r>
            <w:r w:rsidRPr="00387FF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  <w:softHyphen/>
              <w:t>ятия. Экономические показатели работы предприятия.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600"/>
        </w:trPr>
        <w:tc>
          <w:tcPr>
            <w:tcW w:w="5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3341EE" w:rsidP="00A258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B20B31" w:rsidP="00B20B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FF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  <w:t>Ознакомление с работающим оборудованием. Устройство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  <w:t xml:space="preserve"> электрооборудования, применяемых на данном предприятии</w:t>
            </w:r>
            <w:r w:rsidRPr="00387FF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  <w:t>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611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3341EE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B20B31" w:rsidP="00B20B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  <w:t>Изучение электрических схем электрического</w:t>
            </w:r>
            <w:r w:rsidRPr="00387FF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  <w:t xml:space="preserve"> оборудования. Работа релейной и электронной автоматики на обслуживаемом оборудовании. Устройство электроприводов.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59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3341EE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B20B31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FF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  <w:t>Разборка и сборка асинхронного двигателя. Диагностика неисправностей. Разборка и сборка асинхронного двигателя. Диагностика неисправностей.  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59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3341EE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B20B31" w:rsidP="00B20B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7FF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ru-RU"/>
              </w:rPr>
              <w:t>Поиск неисправностей на оборудовании. Изучение применяемых приборов, при помощи которых производится поиск неисправностей.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60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3341EE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B20B31" w:rsidRDefault="00B20B31" w:rsidP="00B20B3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20B31">
              <w:rPr>
                <w:rFonts w:ascii="Times New Roman" w:hAnsi="Times New Roman" w:cs="Times New Roman"/>
              </w:rPr>
              <w:t>Выполнять наладку, регулировку и проверку электрического и эл</w:t>
            </w:r>
            <w:r>
              <w:rPr>
                <w:rFonts w:ascii="Times New Roman" w:hAnsi="Times New Roman" w:cs="Times New Roman"/>
              </w:rPr>
              <w:t>ектромеханического оборудования.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951CA9">
        <w:trPr>
          <w:trHeight w:val="590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3341EE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258B9" w:rsidRPr="00951CA9" w:rsidRDefault="00951CA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951CA9">
              <w:rPr>
                <w:rFonts w:ascii="Times New Roman" w:hAnsi="Times New Roman" w:cs="Times New Roman"/>
              </w:rPr>
              <w:t>существлять технический контроль при эксплуатации электрического и электромеханического оборудования.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951CA9">
        <w:trPr>
          <w:trHeight w:val="600"/>
        </w:trPr>
        <w:tc>
          <w:tcPr>
            <w:tcW w:w="5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3341EE" w:rsidP="00A258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951CA9" w:rsidRDefault="00951CA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CA9">
              <w:rPr>
                <w:rFonts w:ascii="Times New Roman" w:hAnsi="Times New Roman" w:cs="Times New Roman"/>
              </w:rPr>
              <w:t>Определять электроэнергетические параметры электрических машин и аппаратов, электротехнических устройств и систем.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66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3341EE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951CA9" w:rsidRDefault="00951CA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</w:rPr>
              <w:t>Производить демонтаж, разборку, ремонт и сборку</w:t>
            </w:r>
            <w:r w:rsidRPr="00951CA9">
              <w:rPr>
                <w:rFonts w:ascii="Times New Roman" w:eastAsia="Times New Roman" w:hAnsi="Times New Roman" w:cs="Times New Roman"/>
              </w:rPr>
              <w:t xml:space="preserve"> пускорегулирующей аппаратуры: реостатов, магнитных пускателей, командоаппаратов, </w:t>
            </w:r>
            <w:r w:rsidRPr="00951CA9">
              <w:rPr>
                <w:rFonts w:ascii="Times New Roman" w:eastAsia="Times New Roman" w:hAnsi="Times New Roman" w:cs="Times New Roman"/>
              </w:rPr>
              <w:lastRenderedPageBreak/>
              <w:t>кнопочных станций, конечных выключателей.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66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3341EE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1CA9" w:rsidRPr="00951CA9" w:rsidRDefault="00951CA9" w:rsidP="00951CA9">
            <w:pPr>
              <w:tabs>
                <w:tab w:val="left" w:pos="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51CA9">
              <w:rPr>
                <w:rFonts w:ascii="Times New Roman" w:eastAsia="Times New Roman" w:hAnsi="Times New Roman" w:cs="Times New Roman"/>
              </w:rPr>
              <w:t xml:space="preserve">Выполнять ремонт трансформаторов тока и напряжения. </w:t>
            </w:r>
          </w:p>
          <w:p w:rsidR="00951CA9" w:rsidRPr="00951CA9" w:rsidRDefault="00951CA9" w:rsidP="00951CA9">
            <w:pPr>
              <w:tabs>
                <w:tab w:val="left" w:pos="1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</w:rPr>
            </w:pPr>
            <w:r w:rsidRPr="00951CA9">
              <w:rPr>
                <w:rFonts w:ascii="Times New Roman" w:eastAsia="Times New Roman" w:hAnsi="Times New Roman" w:cs="Times New Roman"/>
                <w:spacing w:val="-2"/>
              </w:rPr>
              <w:t>Замена неисправных предохранителей в распределительных устройствах.</w:t>
            </w:r>
          </w:p>
          <w:p w:rsidR="00A258B9" w:rsidRPr="00951CA9" w:rsidRDefault="00951CA9" w:rsidP="00951CA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CA9">
              <w:rPr>
                <w:rFonts w:ascii="Times New Roman" w:eastAsia="Times New Roman" w:hAnsi="Times New Roman" w:cs="Times New Roman"/>
                <w:spacing w:val="-2"/>
              </w:rPr>
              <w:t>Производство переключений в распределительных устройствах с записью в технической документации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66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3341EE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951CA9" w:rsidRDefault="00951CA9" w:rsidP="00951CA9">
            <w:pPr>
              <w:tabs>
                <w:tab w:val="left" w:pos="1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CA9">
              <w:rPr>
                <w:rFonts w:ascii="Times New Roman" w:eastAsia="Times New Roman" w:hAnsi="Times New Roman" w:cs="Times New Roman"/>
              </w:rPr>
              <w:t xml:space="preserve">Выполнять ремонт вводов, переключателей, пробивного предохранителя, бака, прокладок, расширителя и т.д. 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66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3341EE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951CA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CA9">
              <w:rPr>
                <w:rFonts w:ascii="Times New Roman" w:hAnsi="Times New Roman" w:cs="Times New Roman"/>
              </w:rPr>
              <w:t>Заполнять маршрутно-технологическую документацию на эксплуатацию и обслуживание отраслевого электрического и электромеханического оборудования.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664"/>
        </w:trPr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3341EE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51CA9" w:rsidRPr="00951CA9" w:rsidRDefault="00951CA9" w:rsidP="00951C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CA9">
              <w:rPr>
                <w:rFonts w:ascii="Times New Roman" w:eastAsia="Times New Roman" w:hAnsi="Times New Roman" w:cs="Times New Roman"/>
                <w:lang w:eastAsia="ru-RU"/>
              </w:rPr>
              <w:t>Оформление отчета.</w:t>
            </w:r>
          </w:p>
          <w:p w:rsidR="00A258B9" w:rsidRPr="00A258B9" w:rsidRDefault="00951CA9" w:rsidP="00951CA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1CA9">
              <w:rPr>
                <w:rFonts w:ascii="Times New Roman" w:eastAsia="Times New Roman" w:hAnsi="Times New Roman" w:cs="Times New Roman"/>
                <w:lang w:eastAsia="ru-RU"/>
              </w:rPr>
              <w:t>Сдача зачёта по практике.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58B9" w:rsidRPr="00A258B9" w:rsidRDefault="00A258B9" w:rsidP="00A258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58B9" w:rsidRPr="00A258B9" w:rsidRDefault="00A258B9" w:rsidP="00A258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258B9" w:rsidRPr="00A258B9" w:rsidRDefault="00A258B9" w:rsidP="00A258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lang w:eastAsia="ru-RU"/>
        </w:rPr>
        <w:t xml:space="preserve">Руководитель </w:t>
      </w:r>
      <w:r w:rsidRPr="00A258B9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практики </w:t>
      </w:r>
      <w:r w:rsidRPr="00A258B9">
        <w:rPr>
          <w:rFonts w:ascii="Times New Roman" w:eastAsia="Times New Roman" w:hAnsi="Times New Roman" w:cs="Times New Roman"/>
          <w:color w:val="000000"/>
          <w:lang w:eastAsia="ru-RU"/>
        </w:rPr>
        <w:t>от техникума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lang w:eastAsia="ru-RU"/>
        </w:rPr>
        <w:t>Руководитель практики от предприятия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58B9" w:rsidRPr="00A258B9" w:rsidRDefault="00A258B9" w:rsidP="00A258B9">
      <w:pPr>
        <w:tabs>
          <w:tab w:val="left" w:pos="6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782D" w:rsidRDefault="0090782D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Листок для деловых заметок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(Адреса предприятий, осмотренных в порядке  экскурсий, их краткая характеристика)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Фамилия, имя, отчество руководящих работников предприятия, активно участвовавших в производственном обучении в период практики и т.д.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3966" w:rsidRPr="00A258B9" w:rsidRDefault="00ED3966" w:rsidP="00ED396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Дневн</w:t>
      </w:r>
      <w:r w:rsidRPr="00A258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 практиканта</w:t>
      </w:r>
    </w:p>
    <w:tbl>
      <w:tblPr>
        <w:tblpPr w:leftFromText="180" w:rightFromText="180" w:vertAnchor="text" w:horzAnchor="margin" w:tblpY="180"/>
        <w:tblOverlap w:val="never"/>
        <w:tblW w:w="1028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47"/>
        <w:gridCol w:w="1298"/>
        <w:gridCol w:w="6444"/>
        <w:gridCol w:w="1492"/>
      </w:tblGrid>
      <w:tr w:rsidR="00ED3966" w:rsidRPr="00A258B9" w:rsidTr="00F93F82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 и число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Рабочее место</w:t>
            </w: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Замечание и подпись руководителя практики </w:t>
            </w:r>
          </w:p>
        </w:tc>
      </w:tr>
      <w:tr w:rsidR="00ED3966" w:rsidRPr="00A258B9" w:rsidTr="00F93F82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3966" w:rsidRPr="00A258B9" w:rsidTr="00F93F82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3966" w:rsidRPr="00A258B9" w:rsidRDefault="00ED3966" w:rsidP="00F93F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3966" w:rsidRPr="00A258B9" w:rsidRDefault="00ED3966" w:rsidP="00ED396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3966" w:rsidRPr="00A258B9" w:rsidRDefault="00362CA4" w:rsidP="00ED396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="00ED3966" w:rsidRPr="00A258B9">
        <w:rPr>
          <w:rFonts w:ascii="Times New Roman" w:eastAsia="Times New Roman" w:hAnsi="Times New Roman" w:cs="Times New Roman"/>
          <w:color w:val="000000"/>
          <w:lang w:eastAsia="ru-RU"/>
        </w:rPr>
        <w:t>уководитель практики от предприятия</w:t>
      </w:r>
      <w:r w:rsidR="00ED3966" w:rsidRPr="00A2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</w:t>
      </w:r>
    </w:p>
    <w:p w:rsidR="00ED3966" w:rsidRPr="00A258B9" w:rsidRDefault="00ED3966" w:rsidP="00ED396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</w:t>
      </w:r>
    </w:p>
    <w:p w:rsidR="00ED3966" w:rsidRPr="00A258B9" w:rsidRDefault="00ED3966" w:rsidP="00ED3966">
      <w:pPr>
        <w:widowControl w:val="0"/>
        <w:shd w:val="clear" w:color="auto" w:fill="FFFFFF"/>
        <w:autoSpaceDE w:val="0"/>
        <w:autoSpaceDN w:val="0"/>
        <w:adjustRightInd w:val="0"/>
        <w:spacing w:before="13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ПРИЛОЖЕНИЕ 3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Автономная некоммерческая профессиональная образовательная организация</w:t>
      </w:r>
    </w:p>
    <w:p w:rsidR="00A258B9" w:rsidRPr="00A258B9" w:rsidRDefault="00A258B9" w:rsidP="00A258B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«УРАЛЬСКИЙ ПРОМЫШЛЕННО-ЭКОНОМИЧЕСКИЙ ТЕХНИКУМ»</w:t>
      </w: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АТТЕСТАЦИОННЫЙ ЛИСТ-ХАРАКТЕРИСТИКА</w:t>
      </w: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 _______________________________________________________________________, </w:t>
      </w: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обучающемуся(йся) на____ курсе по специальности  СПО</w:t>
      </w:r>
    </w:p>
    <w:p w:rsidR="00A258B9" w:rsidRPr="00A258B9" w:rsidRDefault="00A258B9" w:rsidP="00A258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A258B9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13.02.11 «</w:t>
      </w:r>
      <w:r w:rsidRPr="00A258B9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Техническая эксплуатация и обслуживание электрического и электромеханического оборудования</w:t>
      </w:r>
      <w:r w:rsidRPr="00A258B9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»</w:t>
      </w: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5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и наименование</w:t>
      </w: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прошедшему </w:t>
      </w:r>
      <w:r w:rsidR="00223A08" w:rsidRPr="00223A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</w:t>
      </w:r>
      <w:r w:rsidR="00223A08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362C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</w:t>
      </w:r>
      <w:r w:rsidR="00223A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профилю специальности)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 профессиональному модулю</w:t>
      </w:r>
    </w:p>
    <w:p w:rsidR="003341EE" w:rsidRPr="00B0510F" w:rsidRDefault="003341EE" w:rsidP="00334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ПМ.01</w:t>
      </w:r>
      <w:r w:rsidRPr="00B0510F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</w:t>
      </w:r>
      <w:r w:rsidRPr="003341EE">
        <w:rPr>
          <w:rFonts w:ascii="Times New Roman" w:hAnsi="Times New Roman" w:cs="Times New Roman"/>
          <w:b/>
          <w:sz w:val="24"/>
          <w:szCs w:val="24"/>
          <w:u w:val="single"/>
        </w:rPr>
        <w:t>Организация технического обслуживания и ремонта электрического и электромеханического оборудования</w:t>
      </w:r>
      <w:r w:rsidRPr="003341EE">
        <w:rPr>
          <w:rFonts w:ascii="Times New Roman" w:hAnsi="Times New Roman" w:cs="Times New Roman"/>
          <w:b/>
          <w:sz w:val="24"/>
          <w:szCs w:val="24"/>
        </w:rPr>
        <w:t>»</w:t>
      </w: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5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и наименование</w:t>
      </w: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435505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объеме 324 часа</w:t>
      </w:r>
      <w:r w:rsidR="00A258B9"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«____»_________20___г. по «____»________20___г.</w:t>
      </w: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 время практики выполнены виды работ:</w:t>
      </w: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94"/>
        <w:gridCol w:w="1205"/>
        <w:gridCol w:w="903"/>
      </w:tblGrid>
      <w:tr w:rsidR="00A258B9" w:rsidRPr="00A258B9" w:rsidTr="00A258B9">
        <w:trPr>
          <w:trHeight w:val="1034"/>
        </w:trPr>
        <w:tc>
          <w:tcPr>
            <w:tcW w:w="8094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 выполненных во время практики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(по пятибалльной шкале)</w:t>
            </w: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преподавателя</w:t>
            </w:r>
          </w:p>
        </w:tc>
      </w:tr>
      <w:tr w:rsidR="00A258B9" w:rsidRPr="00A258B9" w:rsidTr="00A258B9">
        <w:trPr>
          <w:trHeight w:val="242"/>
        </w:trPr>
        <w:tc>
          <w:tcPr>
            <w:tcW w:w="10202" w:type="dxa"/>
            <w:gridSpan w:val="3"/>
          </w:tcPr>
          <w:p w:rsidR="00407A6C" w:rsidRDefault="00407A6C" w:rsidP="00407A6C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416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работ по</w:t>
            </w:r>
            <w:r w:rsidRPr="00B416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технической эксплуатации, обслуживанию и ремонту электрооборудования</w:t>
            </w:r>
          </w:p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Виды работ.</w:t>
            </w:r>
          </w:p>
        </w:tc>
      </w:tr>
      <w:tr w:rsidR="00A258B9" w:rsidRPr="00A258B9" w:rsidTr="00A258B9">
        <w:trPr>
          <w:trHeight w:val="204"/>
        </w:trPr>
        <w:tc>
          <w:tcPr>
            <w:tcW w:w="8094" w:type="dxa"/>
          </w:tcPr>
          <w:p w:rsidR="00A258B9" w:rsidRPr="00435505" w:rsidRDefault="00BE07D5" w:rsidP="00BE0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и устранение неисправности в сетях электрического освещения, обслуживание осветительной аппаратуры с лампами накаливания, люминесцентными лампами, замена пускорегулирующей аппаратуры.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352"/>
        </w:trPr>
        <w:tc>
          <w:tcPr>
            <w:tcW w:w="8094" w:type="dxa"/>
          </w:tcPr>
          <w:p w:rsidR="00A258B9" w:rsidRPr="00435505" w:rsidRDefault="00BE07D5" w:rsidP="00BE07D5">
            <w:pPr>
              <w:tabs>
                <w:tab w:val="left" w:pos="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сопротивления изоляции осветительной сети, измерение нагрузки в ее отдельных участках.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352"/>
        </w:trPr>
        <w:tc>
          <w:tcPr>
            <w:tcW w:w="8094" w:type="dxa"/>
          </w:tcPr>
          <w:p w:rsidR="00A258B9" w:rsidRPr="00435505" w:rsidRDefault="00BE07D5" w:rsidP="00BE07D5">
            <w:pPr>
              <w:tabs>
                <w:tab w:val="left" w:pos="1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светильников с люминесцентными лампами.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109"/>
        </w:trPr>
        <w:tc>
          <w:tcPr>
            <w:tcW w:w="8094" w:type="dxa"/>
          </w:tcPr>
          <w:p w:rsidR="00A258B9" w:rsidRPr="00435505" w:rsidRDefault="00BE07D5" w:rsidP="00D86F73">
            <w:pPr>
              <w:tabs>
                <w:tab w:val="left" w:pos="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работ по устройству сложных закрытых электропроводок, ремонт и монтаж схем люминесцентного освещения взрывобезопасной арматуры.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190"/>
        </w:trPr>
        <w:tc>
          <w:tcPr>
            <w:tcW w:w="8094" w:type="dxa"/>
          </w:tcPr>
          <w:p w:rsidR="00A258B9" w:rsidRPr="00435505" w:rsidRDefault="00D86F73" w:rsidP="00D86F73">
            <w:pPr>
              <w:tabs>
                <w:tab w:val="left" w:pos="1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Устранение несложных повреждений в силовой и осветительной сети. 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236"/>
        </w:trPr>
        <w:tc>
          <w:tcPr>
            <w:tcW w:w="8094" w:type="dxa"/>
          </w:tcPr>
          <w:p w:rsidR="00A258B9" w:rsidRPr="00435505" w:rsidRDefault="00D86F73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Демонтаж, разборка, несложный ремонт и регулировка высоковольтной аппаратуры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179"/>
        </w:trPr>
        <w:tc>
          <w:tcPr>
            <w:tcW w:w="8094" w:type="dxa"/>
          </w:tcPr>
          <w:p w:rsidR="00A258B9" w:rsidRPr="00435505" w:rsidRDefault="00D86F73" w:rsidP="00A258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35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Ремонт разъединителей, переключателей, </w:t>
            </w:r>
            <w:r w:rsidRPr="0043550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пробивных предохранителей, изоляторов.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74"/>
        </w:trPr>
        <w:tc>
          <w:tcPr>
            <w:tcW w:w="8094" w:type="dxa"/>
          </w:tcPr>
          <w:p w:rsidR="00A258B9" w:rsidRPr="00435505" w:rsidRDefault="00D86F73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t>Притирка изоляторов, проверка контактных соединений шин и вводов при полном снятии напряжения с шин подстанции.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352"/>
        </w:trPr>
        <w:tc>
          <w:tcPr>
            <w:tcW w:w="8094" w:type="dxa"/>
          </w:tcPr>
          <w:p w:rsidR="00A258B9" w:rsidRPr="00435505" w:rsidRDefault="00D86F73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Подключение и управление электродвигателя постоянного тока.  Разъединение двигателя и рабочего производственного механизма.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352"/>
        </w:trPr>
        <w:tc>
          <w:tcPr>
            <w:tcW w:w="8094" w:type="dxa"/>
          </w:tcPr>
          <w:p w:rsidR="00A258B9" w:rsidRPr="00435505" w:rsidRDefault="00D86F73" w:rsidP="00D86F73">
            <w:pPr>
              <w:tabs>
                <w:tab w:val="left" w:pos="10"/>
              </w:tabs>
              <w:spacing w:after="0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электродвигателя для замены обмотки статора. Балансировка </w:t>
            </w: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якоря электродвигателя. 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132"/>
        </w:trPr>
        <w:tc>
          <w:tcPr>
            <w:tcW w:w="8094" w:type="dxa"/>
          </w:tcPr>
          <w:p w:rsidR="00A258B9" w:rsidRPr="00435505" w:rsidRDefault="00D86F73" w:rsidP="00A258B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Замена неисправной пускорегулирующей аппаратуры электрических машин.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137"/>
        </w:trPr>
        <w:tc>
          <w:tcPr>
            <w:tcW w:w="8094" w:type="dxa"/>
          </w:tcPr>
          <w:p w:rsidR="00A258B9" w:rsidRPr="00435505" w:rsidRDefault="00D86F73" w:rsidP="00A258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t>Зачистка контактных колец двигателя с фазным ротором. Замена щеткодержателей и щеток, притирка щеток на коллекторном электродвигателе, несложный ремонт и регулировка несложных повреждений.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207"/>
        </w:trPr>
        <w:tc>
          <w:tcPr>
            <w:tcW w:w="8094" w:type="dxa"/>
          </w:tcPr>
          <w:p w:rsidR="00A258B9" w:rsidRPr="00435505" w:rsidRDefault="00D86F73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подшипников, замена смазки. Сборка двигателей.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187"/>
        </w:trPr>
        <w:tc>
          <w:tcPr>
            <w:tcW w:w="8094" w:type="dxa"/>
          </w:tcPr>
          <w:p w:rsidR="00A258B9" w:rsidRPr="00435505" w:rsidRDefault="00435505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Демонтаж, разборка, ремонт и сборка пускорегулирующей аппаратуры: реостатов, магнитных пускателей, командоаппаратов, кнопочных станций, конечных выключателей.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226"/>
        </w:trPr>
        <w:tc>
          <w:tcPr>
            <w:tcW w:w="8094" w:type="dxa"/>
          </w:tcPr>
          <w:p w:rsidR="00A258B9" w:rsidRPr="00435505" w:rsidRDefault="00435505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50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неисправности включающих катушек релейно-контакторной аппаратуры с последующей регулировкой и настройкой.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187"/>
        </w:trPr>
        <w:tc>
          <w:tcPr>
            <w:tcW w:w="8094" w:type="dxa"/>
          </w:tcPr>
          <w:p w:rsidR="00A258B9" w:rsidRPr="00435505" w:rsidRDefault="00435505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50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Производство переключений в распределительных устройствах с записью в технической документации.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163"/>
        </w:trPr>
        <w:tc>
          <w:tcPr>
            <w:tcW w:w="10202" w:type="dxa"/>
            <w:gridSpan w:val="3"/>
          </w:tcPr>
          <w:p w:rsidR="003341EE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Сборка электрических схем электрооборудования промышленных предприятий</w:t>
            </w:r>
          </w:p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Виды работ.</w:t>
            </w:r>
          </w:p>
        </w:tc>
      </w:tr>
      <w:tr w:rsidR="00A258B9" w:rsidRPr="00A258B9" w:rsidTr="00A258B9">
        <w:trPr>
          <w:trHeight w:val="198"/>
        </w:trPr>
        <w:tc>
          <w:tcPr>
            <w:tcW w:w="8094" w:type="dxa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и разборка электродвигателей.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63"/>
        </w:trPr>
        <w:tc>
          <w:tcPr>
            <w:tcW w:w="8094" w:type="dxa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неисправностей в обмотке электродвигателей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137"/>
        </w:trPr>
        <w:tc>
          <w:tcPr>
            <w:tcW w:w="8094" w:type="dxa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Составление и сборка схем нереверсивного управления асинхронным электродвигателем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122"/>
        </w:trPr>
        <w:tc>
          <w:tcPr>
            <w:tcW w:w="8094" w:type="dxa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Составление и сборка схем реверсивного управления асинхронным электродвигателем</w:t>
            </w:r>
          </w:p>
        </w:tc>
        <w:tc>
          <w:tcPr>
            <w:tcW w:w="1205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" w:type="dxa"/>
            <w:vAlign w:val="center"/>
          </w:tcPr>
          <w:p w:rsidR="00A258B9" w:rsidRPr="00A258B9" w:rsidRDefault="00A258B9" w:rsidP="00A258B9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58B9" w:rsidRPr="00A258B9" w:rsidRDefault="00A258B9" w:rsidP="00A258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 время практики  обучающийся проявил личностные  и деловые качества:</w:t>
      </w:r>
    </w:p>
    <w:tbl>
      <w:tblPr>
        <w:tblW w:w="995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"/>
        <w:gridCol w:w="5451"/>
        <w:gridCol w:w="1159"/>
        <w:gridCol w:w="1621"/>
        <w:gridCol w:w="1273"/>
      </w:tblGrid>
      <w:tr w:rsidR="00A258B9" w:rsidRPr="00A258B9" w:rsidTr="00A258B9">
        <w:trPr>
          <w:trHeight w:val="255"/>
        </w:trPr>
        <w:tc>
          <w:tcPr>
            <w:tcW w:w="468" w:type="dxa"/>
            <w:vMerge w:val="restart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3" w:type="dxa"/>
            <w:vMerge w:val="restart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Проявленные личностные и деловые качества</w:t>
            </w:r>
          </w:p>
        </w:tc>
        <w:tc>
          <w:tcPr>
            <w:tcW w:w="3616" w:type="dxa"/>
            <w:gridSpan w:val="3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проявления</w:t>
            </w:r>
          </w:p>
        </w:tc>
      </w:tr>
      <w:tr w:rsidR="00A258B9" w:rsidRPr="00A258B9" w:rsidTr="00A258B9">
        <w:trPr>
          <w:trHeight w:val="195"/>
        </w:trPr>
        <w:tc>
          <w:tcPr>
            <w:tcW w:w="468" w:type="dxa"/>
            <w:vMerge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3" w:type="dxa"/>
            <w:vMerge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проявлял</w:t>
            </w:r>
          </w:p>
        </w:tc>
        <w:tc>
          <w:tcPr>
            <w:tcW w:w="141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Проявлял эпизодически</w:t>
            </w:r>
          </w:p>
        </w:tc>
        <w:tc>
          <w:tcPr>
            <w:tcW w:w="127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Проявлял регулярно</w:t>
            </w:r>
          </w:p>
        </w:tc>
      </w:tr>
      <w:tr w:rsidR="00A258B9" w:rsidRPr="00A258B9" w:rsidTr="00A258B9">
        <w:tc>
          <w:tcPr>
            <w:tcW w:w="46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73" w:type="dxa"/>
            <w:vAlign w:val="center"/>
          </w:tcPr>
          <w:p w:rsidR="00A258B9" w:rsidRPr="00A258B9" w:rsidRDefault="00A258B9" w:rsidP="00334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Понимание сущности и социальной значимости профессии</w:t>
            </w:r>
          </w:p>
        </w:tc>
        <w:tc>
          <w:tcPr>
            <w:tcW w:w="92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144"/>
        </w:trPr>
        <w:tc>
          <w:tcPr>
            <w:tcW w:w="46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73" w:type="dxa"/>
            <w:vAlign w:val="center"/>
          </w:tcPr>
          <w:p w:rsidR="00A258B9" w:rsidRPr="00A258B9" w:rsidRDefault="00A258B9" w:rsidP="00334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Проявление  интереса к профессии </w:t>
            </w:r>
          </w:p>
        </w:tc>
        <w:tc>
          <w:tcPr>
            <w:tcW w:w="92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486"/>
        </w:trPr>
        <w:tc>
          <w:tcPr>
            <w:tcW w:w="46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7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Ответственное отношение к выполнению порученных производственных заданий</w:t>
            </w:r>
          </w:p>
        </w:tc>
        <w:tc>
          <w:tcPr>
            <w:tcW w:w="92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279"/>
        </w:trPr>
        <w:tc>
          <w:tcPr>
            <w:tcW w:w="46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7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Самооценка и самоанализ выполняемых действий</w:t>
            </w:r>
          </w:p>
        </w:tc>
        <w:tc>
          <w:tcPr>
            <w:tcW w:w="92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270"/>
        </w:trPr>
        <w:tc>
          <w:tcPr>
            <w:tcW w:w="46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7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Способность самостоятельно принимать решения</w:t>
            </w:r>
          </w:p>
        </w:tc>
        <w:tc>
          <w:tcPr>
            <w:tcW w:w="92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273"/>
        </w:trPr>
        <w:tc>
          <w:tcPr>
            <w:tcW w:w="46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7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Поиск, анализ и оценка информации, необходимой для постановки и решения профессиональных задач</w:t>
            </w:r>
          </w:p>
        </w:tc>
        <w:tc>
          <w:tcPr>
            <w:tcW w:w="92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c>
          <w:tcPr>
            <w:tcW w:w="46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7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Использование информационно-коммуникационных технологий  при освоении вида профессиональной деятельности</w:t>
            </w:r>
          </w:p>
        </w:tc>
        <w:tc>
          <w:tcPr>
            <w:tcW w:w="92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c>
          <w:tcPr>
            <w:tcW w:w="46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7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Способность 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  <w:tc>
          <w:tcPr>
            <w:tcW w:w="92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c>
          <w:tcPr>
            <w:tcW w:w="46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7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Способность самостоятельно определять задачи профессионального и личностного развития, заниматься самообразованием,</w:t>
            </w:r>
          </w:p>
        </w:tc>
        <w:tc>
          <w:tcPr>
            <w:tcW w:w="923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58B9">
        <w:rPr>
          <w:rFonts w:ascii="Times New Roman" w:eastAsia="Times New Roman" w:hAnsi="Times New Roman" w:cs="Times New Roman"/>
          <w:sz w:val="20"/>
          <w:szCs w:val="20"/>
          <w:lang w:eastAsia="ru-RU"/>
        </w:rPr>
        <w:t>3.За время прохождения практики  у обучающегося были сформированы компетенции (элементы компетенций)</w:t>
      </w: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4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5"/>
        <w:gridCol w:w="4013"/>
        <w:gridCol w:w="4253"/>
        <w:gridCol w:w="567"/>
        <w:gridCol w:w="631"/>
      </w:tblGrid>
      <w:tr w:rsidR="00A258B9" w:rsidRPr="00A258B9" w:rsidTr="00A258B9">
        <w:trPr>
          <w:cantSplit/>
        </w:trPr>
        <w:tc>
          <w:tcPr>
            <w:tcW w:w="485" w:type="dxa"/>
            <w:vMerge w:val="restart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8266" w:type="dxa"/>
            <w:gridSpan w:val="2"/>
            <w:vMerge w:val="restart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Перечень общих и профессиональных компетенций</w:t>
            </w:r>
          </w:p>
        </w:tc>
        <w:tc>
          <w:tcPr>
            <w:tcW w:w="1198" w:type="dxa"/>
            <w:gridSpan w:val="2"/>
            <w:vAlign w:val="center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Компетенция (элемент компетенции)</w:t>
            </w:r>
          </w:p>
        </w:tc>
      </w:tr>
      <w:tr w:rsidR="00A258B9" w:rsidRPr="00A258B9" w:rsidTr="00A258B9">
        <w:trPr>
          <w:cantSplit/>
        </w:trPr>
        <w:tc>
          <w:tcPr>
            <w:tcW w:w="485" w:type="dxa"/>
            <w:vMerge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266" w:type="dxa"/>
            <w:gridSpan w:val="2"/>
            <w:vMerge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сформирована</w:t>
            </w:r>
          </w:p>
        </w:tc>
        <w:tc>
          <w:tcPr>
            <w:tcW w:w="631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 сформирована</w:t>
            </w:r>
          </w:p>
        </w:tc>
      </w:tr>
      <w:tr w:rsidR="00A258B9" w:rsidRPr="00A258B9" w:rsidTr="00A258B9">
        <w:trPr>
          <w:cantSplit/>
          <w:trHeight w:val="428"/>
        </w:trPr>
        <w:tc>
          <w:tcPr>
            <w:tcW w:w="9949" w:type="dxa"/>
            <w:gridSpan w:val="5"/>
            <w:vAlign w:val="center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1. Общие компетенции </w:t>
            </w: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</w:t>
            </w:r>
            <w:r w:rsidRPr="00A258B9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из ФГОС специальности)</w:t>
            </w:r>
          </w:p>
        </w:tc>
      </w:tr>
      <w:tr w:rsidR="00A258B9" w:rsidRPr="00A258B9" w:rsidTr="00A258B9">
        <w:tc>
          <w:tcPr>
            <w:tcW w:w="48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6" w:type="dxa"/>
            <w:gridSpan w:val="2"/>
          </w:tcPr>
          <w:p w:rsidR="00A258B9" w:rsidRPr="00A258B9" w:rsidRDefault="00A258B9" w:rsidP="00A258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Понимать  сущность  и  социальную  значимость  своей  будущей  профессии, проявлять к ней устойчивый интерес.  </w:t>
            </w:r>
          </w:p>
        </w:tc>
        <w:tc>
          <w:tcPr>
            <w:tcW w:w="567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c>
          <w:tcPr>
            <w:tcW w:w="48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66" w:type="dxa"/>
            <w:gridSpan w:val="2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Организовывать  собственную  деятельность,  определять  методы  и  способы  выполнения  профессиональных  задач,  оценивать  их  эффективность и качество.</w:t>
            </w:r>
          </w:p>
        </w:tc>
        <w:tc>
          <w:tcPr>
            <w:tcW w:w="567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c>
          <w:tcPr>
            <w:tcW w:w="48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66" w:type="dxa"/>
            <w:gridSpan w:val="2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 проблемы,  оценивать  риски  и  принимать  решения  в нестандартных ситуациях.</w:t>
            </w:r>
          </w:p>
        </w:tc>
        <w:tc>
          <w:tcPr>
            <w:tcW w:w="567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c>
          <w:tcPr>
            <w:tcW w:w="48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66" w:type="dxa"/>
            <w:gridSpan w:val="2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 поиск,  анализ  и  оценку  информации,  необходимой  для  постановки  и  решения  профессиональных  задач,  профессионального и личностного развития.</w:t>
            </w:r>
          </w:p>
        </w:tc>
        <w:tc>
          <w:tcPr>
            <w:tcW w:w="567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c>
          <w:tcPr>
            <w:tcW w:w="48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66" w:type="dxa"/>
            <w:gridSpan w:val="2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 информационно-коммуникационные технологии  для совершенствования профессиональной деятельности.</w:t>
            </w:r>
          </w:p>
        </w:tc>
        <w:tc>
          <w:tcPr>
            <w:tcW w:w="567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c>
          <w:tcPr>
            <w:tcW w:w="48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66" w:type="dxa"/>
            <w:gridSpan w:val="2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 в  коллективе  и  команде,  обеспечивать  ее  сплочение,  эффективно общаться с коллегами, руководством, потребителями.  </w:t>
            </w:r>
          </w:p>
        </w:tc>
        <w:tc>
          <w:tcPr>
            <w:tcW w:w="567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c>
          <w:tcPr>
            <w:tcW w:w="48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66" w:type="dxa"/>
            <w:gridSpan w:val="2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Ставить  цели,  мотивировать  деятельность  подчиненных,  организовывать  и  контролировать  их  работу  с  принятием  на  себя  ответственности за результат выполнения заданий.</w:t>
            </w:r>
          </w:p>
        </w:tc>
        <w:tc>
          <w:tcPr>
            <w:tcW w:w="567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c>
          <w:tcPr>
            <w:tcW w:w="48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66" w:type="dxa"/>
            <w:gridSpan w:val="2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 определять  задачи  профессионального  и личностного  развития,  заниматься  самообразованием,  осознанно       планировать повышение квалификации.</w:t>
            </w:r>
          </w:p>
        </w:tc>
        <w:tc>
          <w:tcPr>
            <w:tcW w:w="567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c>
          <w:tcPr>
            <w:tcW w:w="48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66" w:type="dxa"/>
            <w:gridSpan w:val="2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Быть  готовым  к  смене  технологий  в  профессиональной  деятельности.  </w:t>
            </w:r>
          </w:p>
        </w:tc>
        <w:tc>
          <w:tcPr>
            <w:tcW w:w="567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cantSplit/>
        </w:trPr>
        <w:tc>
          <w:tcPr>
            <w:tcW w:w="9949" w:type="dxa"/>
            <w:gridSpan w:val="5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2. Профессиональные компетенции (название ПК переносится из </w:t>
            </w:r>
            <w:r w:rsidRPr="00A258B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US" w:eastAsia="ru-RU"/>
              </w:rPr>
              <w:t>V</w:t>
            </w:r>
            <w:r w:rsidRPr="00A258B9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таблицы программы ПМ вместе с основными  показателями  оценки результата)</w:t>
            </w:r>
          </w:p>
        </w:tc>
      </w:tr>
      <w:tr w:rsidR="00A258B9" w:rsidRPr="00A258B9" w:rsidTr="00A258B9">
        <w:trPr>
          <w:trHeight w:val="210"/>
        </w:trPr>
        <w:tc>
          <w:tcPr>
            <w:tcW w:w="485" w:type="dxa"/>
            <w:vMerge w:val="restart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13" w:type="dxa"/>
            <w:vMerge w:val="restart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Код и формулировка ПК</w:t>
            </w:r>
          </w:p>
        </w:tc>
        <w:tc>
          <w:tcPr>
            <w:tcW w:w="4253" w:type="dxa"/>
            <w:vMerge w:val="restart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основные   показатели  оценки результата</w:t>
            </w:r>
          </w:p>
        </w:tc>
        <w:tc>
          <w:tcPr>
            <w:tcW w:w="1198" w:type="dxa"/>
            <w:gridSpan w:val="2"/>
            <w:vAlign w:val="center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Компетенция (элемент компетенции)</w:t>
            </w:r>
          </w:p>
        </w:tc>
      </w:tr>
      <w:tr w:rsidR="00A258B9" w:rsidRPr="00A258B9" w:rsidTr="00A258B9">
        <w:trPr>
          <w:trHeight w:val="167"/>
        </w:trPr>
        <w:tc>
          <w:tcPr>
            <w:tcW w:w="485" w:type="dxa"/>
            <w:vMerge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013" w:type="dxa"/>
            <w:vMerge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Merge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сформирована</w:t>
            </w:r>
          </w:p>
        </w:tc>
        <w:tc>
          <w:tcPr>
            <w:tcW w:w="631" w:type="dxa"/>
          </w:tcPr>
          <w:p w:rsidR="00A258B9" w:rsidRPr="00A258B9" w:rsidRDefault="00A258B9" w:rsidP="00A258B9">
            <w:pPr>
              <w:tabs>
                <w:tab w:val="left" w:pos="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 сформирована</w:t>
            </w:r>
          </w:p>
        </w:tc>
      </w:tr>
      <w:tr w:rsidR="00A258B9" w:rsidRPr="00A258B9" w:rsidTr="00A258B9">
        <w:trPr>
          <w:trHeight w:val="613"/>
        </w:trPr>
        <w:tc>
          <w:tcPr>
            <w:tcW w:w="48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13" w:type="dxa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 Выполнять наладку, регулировку и  проверку электрического  и электромеханического оборудования</w:t>
            </w:r>
          </w:p>
        </w:tc>
        <w:tc>
          <w:tcPr>
            <w:tcW w:w="4253" w:type="dxa"/>
          </w:tcPr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основных измерительных приборов;</w:t>
            </w:r>
          </w:p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расчет и  выбор элементов схем электроснабжения и защиты; </w:t>
            </w:r>
          </w:p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наладку, регулировку и проверку электрического и электромеханического оборудования</w:t>
            </w:r>
          </w:p>
        </w:tc>
        <w:tc>
          <w:tcPr>
            <w:tcW w:w="567" w:type="dxa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340"/>
        </w:trPr>
        <w:tc>
          <w:tcPr>
            <w:tcW w:w="48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013" w:type="dxa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 Организовывать  и  выполнять  техническое  обслуживание  и  ремонт электрического и электромеханического оборудования.</w:t>
            </w:r>
          </w:p>
        </w:tc>
        <w:tc>
          <w:tcPr>
            <w:tcW w:w="4253" w:type="dxa"/>
          </w:tcPr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понимать условия эксплуатации электрооборудования; </w:t>
            </w:r>
          </w:p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знать действующую нормативно-техническую документацию по специальности; </w:t>
            </w:r>
          </w:p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применять правила сдачи оборудования в ремонт и приёма после ремонта;</w:t>
            </w:r>
          </w:p>
        </w:tc>
        <w:tc>
          <w:tcPr>
            <w:tcW w:w="567" w:type="dxa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340"/>
        </w:trPr>
        <w:tc>
          <w:tcPr>
            <w:tcW w:w="48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13" w:type="dxa"/>
          </w:tcPr>
          <w:p w:rsidR="00A258B9" w:rsidRPr="00A258B9" w:rsidRDefault="00A258B9" w:rsidP="00A258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 Осуществлять  диагностику  и  технический  контроль  при       эксплуатации электрического и электромеханического оборудования.</w:t>
            </w:r>
          </w:p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анализ неисправностей электрооборудования; </w:t>
            </w:r>
          </w:p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эффективность работы электрического и электромеханического оборудования;</w:t>
            </w:r>
          </w:p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технический контроль при эксплуатации электрического и электромеханического оборудования; </w:t>
            </w:r>
          </w:p>
          <w:p w:rsidR="00A258B9" w:rsidRPr="00A258B9" w:rsidRDefault="00A258B9" w:rsidP="00A258B9">
            <w:pPr>
              <w:numPr>
                <w:ilvl w:val="0"/>
                <w:numId w:val="6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метрологическую поверку изделий; </w:t>
            </w:r>
          </w:p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производить диагностику оборудования и определение его ресурсов;</w:t>
            </w:r>
          </w:p>
        </w:tc>
        <w:tc>
          <w:tcPr>
            <w:tcW w:w="567" w:type="dxa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A258B9" w:rsidRPr="00A258B9" w:rsidTr="00A258B9">
        <w:trPr>
          <w:trHeight w:val="340"/>
        </w:trPr>
        <w:tc>
          <w:tcPr>
            <w:tcW w:w="485" w:type="dxa"/>
            <w:vAlign w:val="center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258B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13" w:type="dxa"/>
          </w:tcPr>
          <w:p w:rsidR="00A258B9" w:rsidRPr="00A258B9" w:rsidRDefault="00A258B9" w:rsidP="00A258B9">
            <w:pPr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  <w:r w:rsidRPr="00A258B9">
              <w:rPr>
                <w:rFonts w:ascii="Times New Roman" w:hAnsi="Times New Roman" w:cs="Times New Roman"/>
                <w:sz w:val="24"/>
                <w:szCs w:val="24"/>
              </w:rPr>
              <w:t>ПК 1.4 Составлять отчетную документацию по техническому обслуживанию и ремонту электрического и электромеханического оборудования.</w:t>
            </w:r>
          </w:p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A258B9" w:rsidRPr="00A258B9" w:rsidRDefault="00AB24E7" w:rsidP="00AB24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258B9"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отчетной документации </w:t>
            </w:r>
            <w:r w:rsidR="00A258B9" w:rsidRPr="00A25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техническому обслуживанию и ремонту электрического и электромеханического оборудования</w:t>
            </w:r>
          </w:p>
        </w:tc>
        <w:tc>
          <w:tcPr>
            <w:tcW w:w="567" w:type="dxa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</w:tcPr>
          <w:p w:rsidR="00A258B9" w:rsidRPr="00A258B9" w:rsidRDefault="00A258B9" w:rsidP="00A258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оценка по практике ___________________________________________________</w:t>
      </w:r>
    </w:p>
    <w:p w:rsidR="00A258B9" w:rsidRPr="00A258B9" w:rsidRDefault="00A258B9" w:rsidP="00A258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практики </w:t>
      </w:r>
      <w:r w:rsidRPr="00A258B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</w:t>
      </w: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___________</w:t>
      </w:r>
    </w:p>
    <w:p w:rsidR="00A258B9" w:rsidRPr="00A258B9" w:rsidRDefault="00A258B9" w:rsidP="00A258B9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Ф. И. О.               </w:t>
      </w:r>
      <w:r w:rsidRPr="00A258B9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должность                          подпись</w:t>
      </w:r>
    </w:p>
    <w:p w:rsidR="00A258B9" w:rsidRPr="00A258B9" w:rsidRDefault="00A258B9" w:rsidP="00A258B9">
      <w:pPr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_______________20    г.</w:t>
      </w:r>
    </w:p>
    <w:p w:rsidR="00A258B9" w:rsidRPr="00A258B9" w:rsidRDefault="00A258B9" w:rsidP="00A258B9">
      <w:pPr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результатами прохождения практики ознакомлен(а)  ____________________    ______</w:t>
      </w:r>
    </w:p>
    <w:p w:rsidR="00A258B9" w:rsidRPr="00A258B9" w:rsidRDefault="00A258B9" w:rsidP="00A258B9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A258B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Ф. И. О. обучающегося         подпись              </w:t>
      </w: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8B9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_______________20    г.</w:t>
      </w: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autoSpaceDE w:val="0"/>
        <w:autoSpaceDN w:val="0"/>
        <w:adjustRightInd w:val="0"/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58B9" w:rsidRPr="00A258B9" w:rsidRDefault="00A258B9" w:rsidP="00A258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8B9" w:rsidRPr="00A258B9" w:rsidRDefault="00A258B9" w:rsidP="00A258B9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8B9" w:rsidRPr="00A258B9" w:rsidRDefault="00A258B9" w:rsidP="00A258B9"/>
    <w:p w:rsidR="00A258B9" w:rsidRDefault="00A258B9"/>
    <w:p w:rsidR="00B41619" w:rsidRDefault="00B41619"/>
    <w:p w:rsidR="00B41619" w:rsidRDefault="00B41619"/>
    <w:p w:rsidR="00B41619" w:rsidRPr="00B41619" w:rsidRDefault="00B41619" w:rsidP="00B41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6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ПРИЛОЖЕНИЯ </w:t>
      </w:r>
      <w:r w:rsidR="00362CA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B41619" w:rsidRPr="00B41619" w:rsidRDefault="00B41619" w:rsidP="00B41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41619" w:rsidRPr="00B41619" w:rsidRDefault="00B41619" w:rsidP="00B41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 заданий по практике</w:t>
      </w:r>
    </w:p>
    <w:p w:rsidR="00B41619" w:rsidRPr="00B41619" w:rsidRDefault="00B41619" w:rsidP="00B416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horzAnchor="margin" w:tblpX="534" w:tblpY="167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65"/>
      </w:tblGrid>
      <w:tr w:rsidR="00B41619" w:rsidRPr="00B41619" w:rsidTr="00B41619">
        <w:trPr>
          <w:trHeight w:val="2409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1.Правила охраны труда и противопожарной безопасности.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Составление общей характеристики предприятия.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Задача рациональной эксплуатации электрохозяйств.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Ознакомление с ремонтными нормативами.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 Виды и сроки проведения работ при технической эксплуатации и обслуживания электрооборудования.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Техническая эксплуатация, обслуживание, ремонт, монтаж и наладка электрического оборудования.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 Правила выполнения технического обслуживания и ремонта внутрицеховых электросетей, осветительных электроустановок и кабельных линий.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 Правила выполнения и технического обслуживания трансформаторов.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Правила выполнения и технического обслуживания и ремонта электроприводов.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 Правила выполнения и технического обслуживания и ремонт грузоподъемных механизмов.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 Правила ремонта и обслуживания электроизмерительных приборов.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Виды повреждения электрических машин и их причины.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Правила технического обслуживания и ремонта аппаратуры управления и защиты.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Общие требования по проведению реконструкции.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Общие требования по проведению работ по модернизации.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 Моральный износ электрооборудования.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 Проведение испытаний и сдача в эксплуатацию электрических машин после ремонта или монтажа.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 Изучение принципиальных и электромонтажных схем установок.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 Методика расчета основных элементов электрооборудования установки.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1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 Передовые технологии выполнения монтажа и ремонта электрооборудования.</w:t>
            </w: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41619" w:rsidRPr="00B41619" w:rsidRDefault="00B41619" w:rsidP="00B416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1619" w:rsidRDefault="00B41619" w:rsidP="00B41619"/>
    <w:sectPr w:rsidR="00B41619" w:rsidSect="00B41619">
      <w:headerReference w:type="default" r:id="rId15"/>
      <w:pgSz w:w="11906" w:h="16838"/>
      <w:pgMar w:top="1134" w:right="424" w:bottom="1134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61F1" w:rsidRDefault="007861F1">
      <w:pPr>
        <w:spacing w:after="0" w:line="240" w:lineRule="auto"/>
      </w:pPr>
      <w:r>
        <w:separator/>
      </w:r>
    </w:p>
  </w:endnote>
  <w:endnote w:type="continuationSeparator" w:id="1">
    <w:p w:rsidR="007861F1" w:rsidRDefault="00786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9FC" w:rsidRDefault="00ED69FC" w:rsidP="00A258B9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D69FC" w:rsidRDefault="00ED69FC" w:rsidP="00A258B9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9FC" w:rsidRDefault="00ED69FC" w:rsidP="00A258B9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311152">
      <w:rPr>
        <w:rStyle w:val="ae"/>
        <w:noProof/>
      </w:rPr>
      <w:t>23</w:t>
    </w:r>
    <w:r>
      <w:rPr>
        <w:rStyle w:val="ae"/>
      </w:rPr>
      <w:fldChar w:fldCharType="end"/>
    </w:r>
  </w:p>
  <w:p w:rsidR="00ED69FC" w:rsidRDefault="00ED69FC" w:rsidP="00A258B9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61F1" w:rsidRDefault="007861F1">
      <w:pPr>
        <w:spacing w:after="0" w:line="240" w:lineRule="auto"/>
      </w:pPr>
      <w:r>
        <w:separator/>
      </w:r>
    </w:p>
  </w:footnote>
  <w:footnote w:type="continuationSeparator" w:id="1">
    <w:p w:rsidR="007861F1" w:rsidRDefault="00786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9FC" w:rsidRPr="005148FF" w:rsidRDefault="00ED69FC" w:rsidP="00A258B9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9FC" w:rsidRPr="005148FF" w:rsidRDefault="00ED69FC" w:rsidP="00A258B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E5C502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6806DF"/>
    <w:multiLevelType w:val="hybridMultilevel"/>
    <w:tmpl w:val="75E43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E0D57"/>
    <w:multiLevelType w:val="hybridMultilevel"/>
    <w:tmpl w:val="F9A6DBA6"/>
    <w:lvl w:ilvl="0" w:tplc="3B8E316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E47B7B"/>
    <w:multiLevelType w:val="multilevel"/>
    <w:tmpl w:val="2050F36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8" w:hanging="1800"/>
      </w:pPr>
      <w:rPr>
        <w:rFonts w:hint="default"/>
      </w:rPr>
    </w:lvl>
  </w:abstractNum>
  <w:abstractNum w:abstractNumId="5">
    <w:nsid w:val="126A239E"/>
    <w:multiLevelType w:val="hybridMultilevel"/>
    <w:tmpl w:val="743E0826"/>
    <w:lvl w:ilvl="0" w:tplc="9F0291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248F7"/>
    <w:multiLevelType w:val="hybridMultilevel"/>
    <w:tmpl w:val="2C367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952EF4"/>
    <w:multiLevelType w:val="multilevel"/>
    <w:tmpl w:val="E71EEF4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8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E334C6A"/>
    <w:multiLevelType w:val="hybridMultilevel"/>
    <w:tmpl w:val="45401522"/>
    <w:lvl w:ilvl="0" w:tplc="27C4E2E0">
      <w:start w:val="1"/>
      <w:numFmt w:val="bullet"/>
      <w:lvlText w:val=""/>
      <w:lvlJc w:val="left"/>
      <w:pPr>
        <w:tabs>
          <w:tab w:val="num" w:pos="340"/>
        </w:tabs>
        <w:ind w:left="0" w:firstLine="0"/>
      </w:pPr>
      <w:rPr>
        <w:rFonts w:ascii="Symbol" w:hAnsi="Symbol" w:hint="default"/>
        <w:b w:val="0"/>
        <w:i w:val="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4968A6"/>
    <w:multiLevelType w:val="hybridMultilevel"/>
    <w:tmpl w:val="1228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F3156D"/>
    <w:multiLevelType w:val="hybridMultilevel"/>
    <w:tmpl w:val="344253A4"/>
    <w:lvl w:ilvl="0" w:tplc="1F52F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BD042C"/>
    <w:multiLevelType w:val="hybridMultilevel"/>
    <w:tmpl w:val="5A9C6D82"/>
    <w:lvl w:ilvl="0" w:tplc="A37A099C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7342E2"/>
    <w:multiLevelType w:val="hybridMultilevel"/>
    <w:tmpl w:val="48A8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213297"/>
    <w:multiLevelType w:val="hybridMultilevel"/>
    <w:tmpl w:val="FB465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2108A7"/>
    <w:multiLevelType w:val="hybridMultilevel"/>
    <w:tmpl w:val="361C27EA"/>
    <w:lvl w:ilvl="0" w:tplc="1F52F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C60184"/>
    <w:multiLevelType w:val="multilevel"/>
    <w:tmpl w:val="8E8C0E5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4D061D5C"/>
    <w:multiLevelType w:val="hybridMultilevel"/>
    <w:tmpl w:val="03A890B8"/>
    <w:lvl w:ilvl="0" w:tplc="BAE8FD40">
      <w:start w:val="1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D6E276C"/>
    <w:multiLevelType w:val="multilevel"/>
    <w:tmpl w:val="3934F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5305F1"/>
    <w:multiLevelType w:val="hybridMultilevel"/>
    <w:tmpl w:val="1CC053FC"/>
    <w:lvl w:ilvl="0" w:tplc="33A0F588">
      <w:start w:val="4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52A66858"/>
    <w:multiLevelType w:val="hybridMultilevel"/>
    <w:tmpl w:val="88CECBA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571F06DE"/>
    <w:multiLevelType w:val="hybridMultilevel"/>
    <w:tmpl w:val="44421890"/>
    <w:lvl w:ilvl="0" w:tplc="3D60FE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BB3CF9"/>
    <w:multiLevelType w:val="hybridMultilevel"/>
    <w:tmpl w:val="1366B60E"/>
    <w:lvl w:ilvl="0" w:tplc="FB54794E">
      <w:start w:val="1"/>
      <w:numFmt w:val="decimal"/>
      <w:suff w:val="space"/>
      <w:lvlText w:val="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92934F9"/>
    <w:multiLevelType w:val="multilevel"/>
    <w:tmpl w:val="EF3A49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9AE279A"/>
    <w:multiLevelType w:val="hybridMultilevel"/>
    <w:tmpl w:val="F4225A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B2571A5"/>
    <w:multiLevelType w:val="hybridMultilevel"/>
    <w:tmpl w:val="08AC2516"/>
    <w:lvl w:ilvl="0" w:tplc="1F52F0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C71AE8"/>
    <w:multiLevelType w:val="hybridMultilevel"/>
    <w:tmpl w:val="778CA55A"/>
    <w:lvl w:ilvl="0" w:tplc="B9A215A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A83B05"/>
    <w:multiLevelType w:val="hybridMultilevel"/>
    <w:tmpl w:val="30F0F6A6"/>
    <w:lvl w:ilvl="0" w:tplc="0A70AAB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8B0653D"/>
    <w:multiLevelType w:val="hybridMultilevel"/>
    <w:tmpl w:val="35D0FC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D355F2C"/>
    <w:multiLevelType w:val="hybridMultilevel"/>
    <w:tmpl w:val="B4162730"/>
    <w:lvl w:ilvl="0" w:tplc="0A70AAB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F805BE8"/>
    <w:multiLevelType w:val="hybridMultilevel"/>
    <w:tmpl w:val="20407AC0"/>
    <w:lvl w:ilvl="0" w:tplc="B692B4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B011F2"/>
    <w:multiLevelType w:val="hybridMultilevel"/>
    <w:tmpl w:val="6910EB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6"/>
  </w:num>
  <w:num w:numId="3">
    <w:abstractNumId w:val="29"/>
  </w:num>
  <w:num w:numId="4">
    <w:abstractNumId w:val="27"/>
  </w:num>
  <w:num w:numId="5">
    <w:abstractNumId w:val="1"/>
  </w:num>
  <w:num w:numId="6">
    <w:abstractNumId w:val="3"/>
  </w:num>
  <w:num w:numId="7">
    <w:abstractNumId w:val="10"/>
  </w:num>
  <w:num w:numId="8">
    <w:abstractNumId w:val="14"/>
  </w:num>
  <w:num w:numId="9">
    <w:abstractNumId w:val="30"/>
  </w:num>
  <w:num w:numId="10">
    <w:abstractNumId w:val="21"/>
  </w:num>
  <w:num w:numId="11">
    <w:abstractNumId w:val="28"/>
  </w:num>
  <w:num w:numId="12">
    <w:abstractNumId w:val="19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</w:num>
  <w:num w:numId="2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5"/>
  </w:num>
  <w:num w:numId="24">
    <w:abstractNumId w:val="25"/>
  </w:num>
  <w:num w:numId="25">
    <w:abstractNumId w:val="15"/>
  </w:num>
  <w:num w:numId="26">
    <w:abstractNumId w:val="11"/>
  </w:num>
  <w:num w:numId="27">
    <w:abstractNumId w:val="26"/>
  </w:num>
  <w:num w:numId="28">
    <w:abstractNumId w:val="18"/>
  </w:num>
  <w:num w:numId="29">
    <w:abstractNumId w:val="23"/>
  </w:num>
  <w:num w:numId="30">
    <w:abstractNumId w:val="22"/>
  </w:num>
  <w:num w:numId="31">
    <w:abstractNumId w:val="12"/>
  </w:num>
  <w:num w:numId="3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  <w:num w:numId="34">
    <w:abstractNumId w:val="6"/>
  </w:num>
  <w:num w:numId="35">
    <w:abstractNumId w:val="17"/>
  </w:num>
  <w:num w:numId="36">
    <w:abstractNumId w:val="2"/>
  </w:num>
  <w:num w:numId="37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9">
    <w:abstractNumId w:val="13"/>
  </w:num>
  <w:num w:numId="40">
    <w:abstractNumId w:val="0"/>
    <w:lvlOverride w:ilvl="0">
      <w:lvl w:ilvl="0">
        <w:numFmt w:val="bullet"/>
        <w:lvlText w:val="-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-"/>
        <w:legacy w:legacy="1" w:legacySpace="0" w:legacyIndent="1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58B9"/>
    <w:rsid w:val="00040877"/>
    <w:rsid w:val="00064EBF"/>
    <w:rsid w:val="00116E38"/>
    <w:rsid w:val="00137207"/>
    <w:rsid w:val="00164BD3"/>
    <w:rsid w:val="00186501"/>
    <w:rsid w:val="002161C2"/>
    <w:rsid w:val="00223A08"/>
    <w:rsid w:val="00245A13"/>
    <w:rsid w:val="00266546"/>
    <w:rsid w:val="002731A8"/>
    <w:rsid w:val="002908F4"/>
    <w:rsid w:val="002C2795"/>
    <w:rsid w:val="002F6B8F"/>
    <w:rsid w:val="00311152"/>
    <w:rsid w:val="003341EE"/>
    <w:rsid w:val="00362CA4"/>
    <w:rsid w:val="0036613B"/>
    <w:rsid w:val="00366C8C"/>
    <w:rsid w:val="00373F13"/>
    <w:rsid w:val="003A2754"/>
    <w:rsid w:val="003B177D"/>
    <w:rsid w:val="00405E5C"/>
    <w:rsid w:val="00407A6C"/>
    <w:rsid w:val="00435505"/>
    <w:rsid w:val="0043746E"/>
    <w:rsid w:val="00461EFB"/>
    <w:rsid w:val="004817F1"/>
    <w:rsid w:val="004E1869"/>
    <w:rsid w:val="005554F1"/>
    <w:rsid w:val="00575BA7"/>
    <w:rsid w:val="005C6DC5"/>
    <w:rsid w:val="005D7F62"/>
    <w:rsid w:val="006A6059"/>
    <w:rsid w:val="006A657A"/>
    <w:rsid w:val="006D5DD4"/>
    <w:rsid w:val="006E3705"/>
    <w:rsid w:val="007102DB"/>
    <w:rsid w:val="00711BA5"/>
    <w:rsid w:val="00772439"/>
    <w:rsid w:val="00772896"/>
    <w:rsid w:val="007822DA"/>
    <w:rsid w:val="007861F1"/>
    <w:rsid w:val="007A3FB9"/>
    <w:rsid w:val="007C7C8B"/>
    <w:rsid w:val="007D0AE7"/>
    <w:rsid w:val="008259A3"/>
    <w:rsid w:val="00827A5A"/>
    <w:rsid w:val="0085720A"/>
    <w:rsid w:val="0087617F"/>
    <w:rsid w:val="009002E5"/>
    <w:rsid w:val="0090782D"/>
    <w:rsid w:val="0092677F"/>
    <w:rsid w:val="00951CA9"/>
    <w:rsid w:val="0095657C"/>
    <w:rsid w:val="009C2AA8"/>
    <w:rsid w:val="009E5634"/>
    <w:rsid w:val="00A258B9"/>
    <w:rsid w:val="00A943BC"/>
    <w:rsid w:val="00AB24E7"/>
    <w:rsid w:val="00AE0C1C"/>
    <w:rsid w:val="00AF0A3A"/>
    <w:rsid w:val="00AF6C1B"/>
    <w:rsid w:val="00B0510F"/>
    <w:rsid w:val="00B20B31"/>
    <w:rsid w:val="00B41619"/>
    <w:rsid w:val="00B416DC"/>
    <w:rsid w:val="00B50BCA"/>
    <w:rsid w:val="00BE07D5"/>
    <w:rsid w:val="00C41A7E"/>
    <w:rsid w:val="00C67D75"/>
    <w:rsid w:val="00CB4BE5"/>
    <w:rsid w:val="00D243F5"/>
    <w:rsid w:val="00D31839"/>
    <w:rsid w:val="00D404FE"/>
    <w:rsid w:val="00D63B40"/>
    <w:rsid w:val="00D65B09"/>
    <w:rsid w:val="00D86F73"/>
    <w:rsid w:val="00DB1A01"/>
    <w:rsid w:val="00DC54FE"/>
    <w:rsid w:val="00E55248"/>
    <w:rsid w:val="00EB01BB"/>
    <w:rsid w:val="00ED3966"/>
    <w:rsid w:val="00ED69FC"/>
    <w:rsid w:val="00EE0A5D"/>
    <w:rsid w:val="00EF4FDD"/>
    <w:rsid w:val="00F0435E"/>
    <w:rsid w:val="00F1261A"/>
    <w:rsid w:val="00F340B5"/>
    <w:rsid w:val="00F809B2"/>
    <w:rsid w:val="00F93F82"/>
    <w:rsid w:val="00F96CF2"/>
    <w:rsid w:val="00FA7C33"/>
    <w:rsid w:val="00FB6CE4"/>
    <w:rsid w:val="00FF67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BE5"/>
  </w:style>
  <w:style w:type="paragraph" w:styleId="1">
    <w:name w:val="heading 1"/>
    <w:basedOn w:val="a"/>
    <w:next w:val="a"/>
    <w:link w:val="10"/>
    <w:qFormat/>
    <w:rsid w:val="00CB4BE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CB4BE5"/>
    <w:pPr>
      <w:keepNext/>
      <w:spacing w:after="0" w:line="360" w:lineRule="auto"/>
      <w:ind w:firstLine="709"/>
      <w:outlineLvl w:val="1"/>
    </w:pPr>
    <w:rPr>
      <w:rFonts w:ascii="Times New Roman" w:eastAsia="Times New Roman" w:hAnsi="Times New Roman" w:cs="Times New Roman"/>
      <w:b/>
      <w:spacing w:val="20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A258B9"/>
    <w:pPr>
      <w:keepNext/>
      <w:tabs>
        <w:tab w:val="left" w:pos="8840"/>
      </w:tabs>
      <w:spacing w:after="0" w:line="360" w:lineRule="auto"/>
      <w:ind w:left="993" w:firstLine="425"/>
      <w:jc w:val="center"/>
      <w:outlineLvl w:val="2"/>
    </w:pPr>
    <w:rPr>
      <w:rFonts w:ascii="Times New Roman" w:eastAsia="Times New Roman" w:hAnsi="Times New Roman" w:cs="Times New Roman"/>
      <w:bCs/>
      <w:sz w:val="36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A258B9"/>
    <w:pPr>
      <w:keepNext/>
      <w:tabs>
        <w:tab w:val="left" w:pos="8840"/>
      </w:tabs>
      <w:spacing w:after="0" w:line="360" w:lineRule="auto"/>
      <w:ind w:left="993" w:right="283" w:firstLine="425"/>
      <w:jc w:val="both"/>
      <w:outlineLvl w:val="3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A258B9"/>
    <w:pPr>
      <w:keepNext/>
      <w:spacing w:after="0" w:line="240" w:lineRule="auto"/>
      <w:ind w:left="284" w:firstLine="567"/>
      <w:jc w:val="both"/>
      <w:outlineLvl w:val="4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A258B9"/>
    <w:pPr>
      <w:keepNext/>
      <w:spacing w:after="0" w:line="240" w:lineRule="auto"/>
      <w:ind w:left="284" w:firstLine="567"/>
      <w:jc w:val="both"/>
      <w:outlineLvl w:val="5"/>
    </w:pPr>
    <w:rPr>
      <w:rFonts w:ascii="Times New Roman" w:eastAsia="Times New Roman" w:hAnsi="Times New Roman" w:cs="Times New Roman"/>
      <w:bCs/>
      <w:sz w:val="36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A258B9"/>
    <w:pPr>
      <w:keepNext/>
      <w:spacing w:after="0" w:line="240" w:lineRule="auto"/>
      <w:ind w:left="284" w:firstLine="425"/>
      <w:jc w:val="both"/>
      <w:outlineLvl w:val="6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A258B9"/>
    <w:pPr>
      <w:keepNext/>
      <w:spacing w:after="0" w:line="360" w:lineRule="auto"/>
      <w:ind w:left="567" w:firstLine="284"/>
      <w:jc w:val="right"/>
      <w:outlineLvl w:val="7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9">
    <w:name w:val="heading 9"/>
    <w:basedOn w:val="a"/>
    <w:next w:val="a"/>
    <w:link w:val="90"/>
    <w:qFormat/>
    <w:rsid w:val="00A258B9"/>
    <w:pPr>
      <w:keepNext/>
      <w:spacing w:after="0" w:line="240" w:lineRule="auto"/>
      <w:ind w:left="567" w:firstLine="284"/>
      <w:jc w:val="both"/>
      <w:outlineLvl w:val="8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4BE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4BE5"/>
    <w:rPr>
      <w:rFonts w:ascii="Times New Roman" w:eastAsia="Times New Roman" w:hAnsi="Times New Roman" w:cs="Times New Roman"/>
      <w:b/>
      <w:spacing w:val="20"/>
      <w:sz w:val="32"/>
      <w:szCs w:val="32"/>
      <w:lang w:eastAsia="ru-RU"/>
    </w:rPr>
  </w:style>
  <w:style w:type="paragraph" w:styleId="a3">
    <w:name w:val="Subtitle"/>
    <w:aliases w:val="Знак"/>
    <w:basedOn w:val="a"/>
    <w:link w:val="a4"/>
    <w:qFormat/>
    <w:rsid w:val="00CB4BE5"/>
    <w:pPr>
      <w:spacing w:after="0" w:line="240" w:lineRule="auto"/>
      <w:jc w:val="center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a4">
    <w:name w:val="Подзаголовок Знак"/>
    <w:aliases w:val="Знак Знак"/>
    <w:link w:val="a3"/>
    <w:rsid w:val="00CB4BE5"/>
    <w:rPr>
      <w:rFonts w:ascii="Courier New" w:hAnsi="Courier New" w:cs="Courier New"/>
      <w:sz w:val="24"/>
      <w:szCs w:val="24"/>
      <w:lang w:eastAsia="ru-RU"/>
    </w:rPr>
  </w:style>
  <w:style w:type="paragraph" w:styleId="a5">
    <w:name w:val="No Spacing"/>
    <w:uiPriority w:val="1"/>
    <w:qFormat/>
    <w:rsid w:val="00CB4BE5"/>
    <w:pPr>
      <w:spacing w:after="0" w:line="240" w:lineRule="auto"/>
    </w:pPr>
  </w:style>
  <w:style w:type="paragraph" w:styleId="a6">
    <w:name w:val="List Paragraph"/>
    <w:basedOn w:val="a"/>
    <w:qFormat/>
    <w:rsid w:val="00CB4BE5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A258B9"/>
    <w:rPr>
      <w:rFonts w:ascii="Times New Roman" w:eastAsia="Times New Roman" w:hAnsi="Times New Roman" w:cs="Times New Roman"/>
      <w:bCs/>
      <w:sz w:val="3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A258B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258B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A258B9"/>
    <w:rPr>
      <w:rFonts w:ascii="Times New Roman" w:eastAsia="Times New Roman" w:hAnsi="Times New Roman" w:cs="Times New Roman"/>
      <w:bCs/>
      <w:sz w:val="36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A258B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A258B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A258B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258B9"/>
  </w:style>
  <w:style w:type="character" w:styleId="a7">
    <w:name w:val="Strong"/>
    <w:basedOn w:val="a0"/>
    <w:uiPriority w:val="22"/>
    <w:qFormat/>
    <w:rsid w:val="00A258B9"/>
    <w:rPr>
      <w:b/>
      <w:bCs/>
    </w:rPr>
  </w:style>
  <w:style w:type="character" w:styleId="a8">
    <w:name w:val="Emphasis"/>
    <w:basedOn w:val="a0"/>
    <w:uiPriority w:val="20"/>
    <w:qFormat/>
    <w:rsid w:val="00A258B9"/>
    <w:rPr>
      <w:i/>
      <w:iCs/>
    </w:rPr>
  </w:style>
  <w:style w:type="paragraph" w:styleId="a9">
    <w:name w:val="TOC Heading"/>
    <w:basedOn w:val="1"/>
    <w:next w:val="a"/>
    <w:uiPriority w:val="39"/>
    <w:semiHidden/>
    <w:unhideWhenUsed/>
    <w:qFormat/>
    <w:rsid w:val="00A258B9"/>
    <w:pPr>
      <w:keepLines/>
      <w:spacing w:before="480" w:after="0" w:line="276" w:lineRule="auto"/>
      <w:outlineLvl w:val="9"/>
    </w:pPr>
    <w:rPr>
      <w:b w:val="0"/>
      <w:caps/>
      <w:color w:val="365F91"/>
      <w:kern w:val="0"/>
      <w:sz w:val="28"/>
      <w:szCs w:val="28"/>
      <w:lang w:eastAsia="en-US"/>
    </w:rPr>
  </w:style>
  <w:style w:type="paragraph" w:customStyle="1" w:styleId="12">
    <w:name w:val="Стиль1"/>
    <w:basedOn w:val="1"/>
    <w:link w:val="13"/>
    <w:qFormat/>
    <w:rsid w:val="00A258B9"/>
    <w:pPr>
      <w:spacing w:before="0" w:after="0" w:line="360" w:lineRule="auto"/>
      <w:ind w:left="284" w:firstLine="709"/>
      <w:jc w:val="both"/>
    </w:pPr>
    <w:rPr>
      <w:rFonts w:ascii="Times New Roman" w:hAnsi="Times New Roman"/>
      <w:b w:val="0"/>
      <w:caps/>
      <w:sz w:val="28"/>
      <w:szCs w:val="28"/>
    </w:rPr>
  </w:style>
  <w:style w:type="character" w:customStyle="1" w:styleId="13">
    <w:name w:val="Стиль1 Знак"/>
    <w:basedOn w:val="10"/>
    <w:link w:val="12"/>
    <w:rsid w:val="00A258B9"/>
    <w:rPr>
      <w:rFonts w:ascii="Times New Roman" w:eastAsia="Times New Roman" w:hAnsi="Times New Roman" w:cs="Times New Roman"/>
      <w:b w:val="0"/>
      <w:bCs/>
      <w:caps/>
      <w:kern w:val="32"/>
      <w:sz w:val="28"/>
      <w:szCs w:val="28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A258B9"/>
    <w:pPr>
      <w:tabs>
        <w:tab w:val="center" w:pos="4677"/>
        <w:tab w:val="right" w:pos="9355"/>
      </w:tabs>
      <w:spacing w:after="0" w:line="240" w:lineRule="auto"/>
      <w:ind w:left="284" w:firstLine="425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A258B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c">
    <w:name w:val="footer"/>
    <w:basedOn w:val="a"/>
    <w:link w:val="ad"/>
    <w:unhideWhenUsed/>
    <w:rsid w:val="00A258B9"/>
    <w:pPr>
      <w:tabs>
        <w:tab w:val="center" w:pos="4677"/>
        <w:tab w:val="right" w:pos="9355"/>
      </w:tabs>
      <w:spacing w:after="0" w:line="240" w:lineRule="auto"/>
      <w:ind w:left="284" w:firstLine="425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d">
    <w:name w:val="Нижний колонтитул Знак"/>
    <w:basedOn w:val="a0"/>
    <w:link w:val="ac"/>
    <w:rsid w:val="00A258B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e">
    <w:name w:val="page number"/>
    <w:basedOn w:val="a0"/>
    <w:rsid w:val="00A258B9"/>
  </w:style>
  <w:style w:type="paragraph" w:customStyle="1" w:styleId="Style18">
    <w:name w:val="Style18"/>
    <w:basedOn w:val="a"/>
    <w:uiPriority w:val="99"/>
    <w:rsid w:val="00A258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A258B9"/>
    <w:rPr>
      <w:rFonts w:ascii="Times New Roman" w:hAnsi="Times New Roman" w:cs="Times New Roman"/>
      <w:b/>
      <w:bCs/>
      <w:sz w:val="30"/>
      <w:szCs w:val="30"/>
    </w:rPr>
  </w:style>
  <w:style w:type="paragraph" w:styleId="af">
    <w:name w:val="Body Text"/>
    <w:basedOn w:val="a"/>
    <w:link w:val="af0"/>
    <w:rsid w:val="00A258B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A258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A258B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1">
    <w:name w:val="Style11"/>
    <w:basedOn w:val="a"/>
    <w:rsid w:val="00A258B9"/>
    <w:pPr>
      <w:widowControl w:val="0"/>
      <w:autoSpaceDE w:val="0"/>
      <w:autoSpaceDN w:val="0"/>
      <w:adjustRightInd w:val="0"/>
      <w:spacing w:after="0" w:line="324" w:lineRule="exact"/>
      <w:ind w:firstLine="71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2"/>
    <w:basedOn w:val="a"/>
    <w:rsid w:val="00A258B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A258B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A258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uiPriority w:val="99"/>
    <w:rsid w:val="00A258B9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A258B9"/>
    <w:pPr>
      <w:widowControl w:val="0"/>
      <w:autoSpaceDE w:val="0"/>
      <w:autoSpaceDN w:val="0"/>
      <w:adjustRightInd w:val="0"/>
      <w:spacing w:after="0" w:line="281" w:lineRule="exact"/>
      <w:ind w:hanging="3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A258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uiPriority w:val="99"/>
    <w:rsid w:val="00A258B9"/>
    <w:rPr>
      <w:rFonts w:ascii="Times New Roman" w:hAnsi="Times New Roman" w:cs="Times New Roman"/>
      <w:sz w:val="26"/>
      <w:szCs w:val="26"/>
    </w:rPr>
  </w:style>
  <w:style w:type="paragraph" w:styleId="af1">
    <w:name w:val="Body Text Indent"/>
    <w:basedOn w:val="a"/>
    <w:link w:val="af2"/>
    <w:rsid w:val="00A258B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A258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uiPriority w:val="99"/>
    <w:rsid w:val="00A258B9"/>
    <w:rPr>
      <w:rFonts w:ascii="Times New Roman" w:hAnsi="Times New Roman" w:cs="Times New Roman"/>
      <w:sz w:val="26"/>
      <w:szCs w:val="26"/>
    </w:rPr>
  </w:style>
  <w:style w:type="paragraph" w:customStyle="1" w:styleId="af3">
    <w:name w:val="Основной"/>
    <w:basedOn w:val="a"/>
    <w:qFormat/>
    <w:rsid w:val="00A258B9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styleId="af4">
    <w:name w:val="Hyperlink"/>
    <w:basedOn w:val="a0"/>
    <w:rsid w:val="00A258B9"/>
    <w:rPr>
      <w:color w:val="0000FF"/>
      <w:u w:val="single"/>
    </w:rPr>
  </w:style>
  <w:style w:type="character" w:customStyle="1" w:styleId="b-serp-urlitem1">
    <w:name w:val="b-serp-url__item1"/>
    <w:basedOn w:val="a0"/>
    <w:rsid w:val="00A258B9"/>
  </w:style>
  <w:style w:type="paragraph" w:styleId="HTML">
    <w:name w:val="HTML Preformatted"/>
    <w:basedOn w:val="a"/>
    <w:link w:val="HTML0"/>
    <w:unhideWhenUsed/>
    <w:rsid w:val="00A258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258B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Normal (Web)"/>
    <w:basedOn w:val="a"/>
    <w:unhideWhenUsed/>
    <w:rsid w:val="00A25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Текст сноски Знак"/>
    <w:basedOn w:val="a0"/>
    <w:link w:val="af7"/>
    <w:semiHidden/>
    <w:rsid w:val="00A258B9"/>
  </w:style>
  <w:style w:type="paragraph" w:styleId="af7">
    <w:name w:val="footnote text"/>
    <w:basedOn w:val="a"/>
    <w:link w:val="af6"/>
    <w:semiHidden/>
    <w:unhideWhenUsed/>
    <w:rsid w:val="00A258B9"/>
    <w:pPr>
      <w:spacing w:after="0" w:line="240" w:lineRule="auto"/>
    </w:pPr>
  </w:style>
  <w:style w:type="character" w:customStyle="1" w:styleId="14">
    <w:name w:val="Текст сноски Знак1"/>
    <w:basedOn w:val="a0"/>
    <w:uiPriority w:val="99"/>
    <w:semiHidden/>
    <w:rsid w:val="00A258B9"/>
    <w:rPr>
      <w:sz w:val="20"/>
      <w:szCs w:val="20"/>
    </w:rPr>
  </w:style>
  <w:style w:type="character" w:customStyle="1" w:styleId="af8">
    <w:name w:val="Текст выноски Знак"/>
    <w:basedOn w:val="a0"/>
    <w:link w:val="af9"/>
    <w:uiPriority w:val="99"/>
    <w:semiHidden/>
    <w:rsid w:val="00A258B9"/>
    <w:rPr>
      <w:rFonts w:ascii="Tahoma" w:hAnsi="Tahoma"/>
      <w:sz w:val="16"/>
      <w:szCs w:val="16"/>
    </w:rPr>
  </w:style>
  <w:style w:type="paragraph" w:styleId="af9">
    <w:name w:val="Balloon Text"/>
    <w:basedOn w:val="a"/>
    <w:link w:val="af8"/>
    <w:uiPriority w:val="99"/>
    <w:semiHidden/>
    <w:unhideWhenUsed/>
    <w:rsid w:val="00A258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A258B9"/>
    <w:rPr>
      <w:rFonts w:ascii="Tahoma" w:hAnsi="Tahoma" w:cs="Tahoma"/>
      <w:sz w:val="16"/>
      <w:szCs w:val="16"/>
    </w:rPr>
  </w:style>
  <w:style w:type="paragraph" w:customStyle="1" w:styleId="16">
    <w:name w:val="Абзац списка1"/>
    <w:basedOn w:val="a"/>
    <w:rsid w:val="00A258B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4">
    <w:name w:val="Style4"/>
    <w:basedOn w:val="a"/>
    <w:rsid w:val="00A258B9"/>
    <w:pPr>
      <w:widowControl w:val="0"/>
      <w:autoSpaceDE w:val="0"/>
      <w:autoSpaceDN w:val="0"/>
      <w:adjustRightInd w:val="0"/>
      <w:spacing w:after="0" w:line="238" w:lineRule="exact"/>
      <w:ind w:hanging="27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A258B9"/>
    <w:pPr>
      <w:widowControl w:val="0"/>
      <w:autoSpaceDE w:val="0"/>
      <w:autoSpaceDN w:val="0"/>
      <w:adjustRightInd w:val="0"/>
      <w:spacing w:after="0" w:line="192" w:lineRule="exact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A258B9"/>
    <w:pPr>
      <w:widowControl w:val="0"/>
      <w:autoSpaceDE w:val="0"/>
      <w:autoSpaceDN w:val="0"/>
      <w:adjustRightInd w:val="0"/>
      <w:spacing w:after="0" w:line="197" w:lineRule="exact"/>
      <w:ind w:firstLine="384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A258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A258B9"/>
    <w:pPr>
      <w:widowControl w:val="0"/>
      <w:autoSpaceDE w:val="0"/>
      <w:autoSpaceDN w:val="0"/>
      <w:adjustRightInd w:val="0"/>
      <w:spacing w:after="0" w:line="346" w:lineRule="exact"/>
      <w:ind w:firstLine="49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A258B9"/>
    <w:pPr>
      <w:widowControl w:val="0"/>
      <w:autoSpaceDE w:val="0"/>
      <w:autoSpaceDN w:val="0"/>
      <w:adjustRightInd w:val="0"/>
      <w:spacing w:after="0" w:line="178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4">
    <w:name w:val="Знак2 Знак Знак Знак Знак Знак"/>
    <w:basedOn w:val="a"/>
    <w:rsid w:val="00A258B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7">
    <w:name w:val="Обычный1"/>
    <w:rsid w:val="00A258B9"/>
    <w:pPr>
      <w:widowControl w:val="0"/>
      <w:snapToGrid w:val="0"/>
      <w:spacing w:after="0" w:line="300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5">
    <w:name w:val="Знак2 Знак Знак Знак Знак Знак Знак Знак Знак"/>
    <w:basedOn w:val="a"/>
    <w:rsid w:val="00A258B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1c14">
    <w:name w:val="c1 c14"/>
    <w:basedOn w:val="a"/>
    <w:rsid w:val="00A25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A258B9"/>
    <w:pPr>
      <w:widowControl w:val="0"/>
      <w:autoSpaceDE w:val="0"/>
      <w:autoSpaceDN w:val="0"/>
      <w:adjustRightInd w:val="0"/>
      <w:spacing w:after="0" w:line="276" w:lineRule="exact"/>
      <w:ind w:firstLine="4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A258B9"/>
    <w:rPr>
      <w:rFonts w:ascii="Times New Roman" w:hAnsi="Times New Roman" w:cs="Times New Roman" w:hint="default"/>
      <w:sz w:val="18"/>
      <w:szCs w:val="18"/>
    </w:rPr>
  </w:style>
  <w:style w:type="character" w:customStyle="1" w:styleId="FontStyle46">
    <w:name w:val="Font Style46"/>
    <w:rsid w:val="00A258B9"/>
    <w:rPr>
      <w:rFonts w:ascii="Times New Roman" w:hAnsi="Times New Roman" w:cs="Times New Roman" w:hint="default"/>
      <w:sz w:val="16"/>
      <w:szCs w:val="16"/>
    </w:rPr>
  </w:style>
  <w:style w:type="character" w:customStyle="1" w:styleId="FontStyle35">
    <w:name w:val="Font Style35"/>
    <w:rsid w:val="00A258B9"/>
    <w:rPr>
      <w:rFonts w:ascii="Times New Roman" w:hAnsi="Times New Roman" w:cs="Times New Roman" w:hint="default"/>
      <w:sz w:val="18"/>
      <w:szCs w:val="18"/>
    </w:rPr>
  </w:style>
  <w:style w:type="character" w:customStyle="1" w:styleId="apple-converted-space">
    <w:name w:val="apple-converted-space"/>
    <w:basedOn w:val="a0"/>
    <w:rsid w:val="00A258B9"/>
  </w:style>
  <w:style w:type="character" w:customStyle="1" w:styleId="c2">
    <w:name w:val="c2"/>
    <w:basedOn w:val="a0"/>
    <w:rsid w:val="00A258B9"/>
  </w:style>
  <w:style w:type="character" w:customStyle="1" w:styleId="FontStyle11">
    <w:name w:val="Font Style11"/>
    <w:rsid w:val="00A258B9"/>
    <w:rPr>
      <w:rFonts w:ascii="Times New Roman" w:hAnsi="Times New Roman" w:cs="Times New Roman" w:hint="default"/>
      <w:sz w:val="26"/>
      <w:szCs w:val="26"/>
    </w:rPr>
  </w:style>
  <w:style w:type="paragraph" w:customStyle="1" w:styleId="26">
    <w:name w:val="Абзац списка2"/>
    <w:basedOn w:val="a"/>
    <w:rsid w:val="00A258B9"/>
    <w:pPr>
      <w:ind w:left="720"/>
      <w:contextualSpacing/>
    </w:pPr>
    <w:rPr>
      <w:rFonts w:ascii="Calibri" w:eastAsia="Times New Roman" w:hAnsi="Calibri" w:cs="Times New Roman"/>
    </w:rPr>
  </w:style>
  <w:style w:type="paragraph" w:styleId="afa">
    <w:name w:val="List"/>
    <w:basedOn w:val="a"/>
    <w:uiPriority w:val="99"/>
    <w:semiHidden/>
    <w:unhideWhenUsed/>
    <w:rsid w:val="00A258B9"/>
    <w:pPr>
      <w:ind w:left="283" w:hanging="283"/>
      <w:contextualSpacing/>
    </w:pPr>
  </w:style>
  <w:style w:type="character" w:customStyle="1" w:styleId="110">
    <w:name w:val="Основной текст + 11"/>
    <w:aliases w:val="5 pt,Основной текст + 9"/>
    <w:basedOn w:val="a0"/>
    <w:uiPriority w:val="99"/>
    <w:rsid w:val="00A943B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biggos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hat.ru/~vare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emi.com.tw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libgo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7318</Words>
  <Characters>41718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111</cp:lastModifiedBy>
  <cp:revision>41</cp:revision>
  <dcterms:created xsi:type="dcterms:W3CDTF">2016-10-28T11:49:00Z</dcterms:created>
  <dcterms:modified xsi:type="dcterms:W3CDTF">2018-12-22T18:10:00Z</dcterms:modified>
</cp:coreProperties>
</file>